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B3" w:rsidRPr="004E1BF5" w:rsidRDefault="00E56EB3" w:rsidP="00E56EB3">
      <w:pPr>
        <w:jc w:val="center"/>
        <w:rPr>
          <w:rFonts w:ascii="Times New Roman" w:hAnsi="Times New Roman" w:cs="Times New Roman"/>
          <w:sz w:val="24"/>
          <w:szCs w:val="24"/>
        </w:rPr>
      </w:pPr>
      <w:r w:rsidRPr="004E1BF5">
        <w:rPr>
          <w:rFonts w:ascii="Times New Roman" w:hAnsi="Times New Roman" w:cs="Times New Roman"/>
          <w:sz w:val="24"/>
          <w:szCs w:val="24"/>
        </w:rPr>
        <w:t>Реестр социально ориентированных некоммерческих организаций-получателей поддержки</w:t>
      </w:r>
    </w:p>
    <w:p w:rsidR="00E56EB3" w:rsidRDefault="00E56EB3" w:rsidP="00E56E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«Шегарский район» в 2019</w:t>
      </w:r>
      <w:r w:rsidRPr="004E1BF5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E56EB3" w:rsidRPr="004E1BF5" w:rsidRDefault="00E56EB3" w:rsidP="00E56EB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42" w:type="dxa"/>
        <w:tblLayout w:type="fixed"/>
        <w:tblLook w:val="04A0"/>
      </w:tblPr>
      <w:tblGrid>
        <w:gridCol w:w="323"/>
        <w:gridCol w:w="1452"/>
        <w:gridCol w:w="1310"/>
        <w:gridCol w:w="1701"/>
        <w:gridCol w:w="1843"/>
        <w:gridCol w:w="1276"/>
        <w:gridCol w:w="1984"/>
        <w:gridCol w:w="1418"/>
        <w:gridCol w:w="1701"/>
        <w:gridCol w:w="1920"/>
      </w:tblGrid>
      <w:tr w:rsidR="00E56EB3" w:rsidRPr="004E1BF5" w:rsidTr="00452DB5">
        <w:tc>
          <w:tcPr>
            <w:tcW w:w="323" w:type="dxa"/>
          </w:tcPr>
          <w:p w:rsidR="00E56EB3" w:rsidRPr="004E1BF5" w:rsidRDefault="00E56EB3" w:rsidP="00452D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52" w:type="dxa"/>
          </w:tcPr>
          <w:p w:rsidR="00E56EB3" w:rsidRPr="004E1BF5" w:rsidRDefault="00E56EB3" w:rsidP="00452D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и (если имеется) сокращенное н</w:t>
            </w:r>
            <w:r w:rsidRPr="004E1BF5">
              <w:rPr>
                <w:rFonts w:ascii="Times New Roman" w:hAnsi="Times New Roman" w:cs="Times New Roman"/>
                <w:sz w:val="24"/>
                <w:szCs w:val="24"/>
              </w:rPr>
              <w:t>аименование СО НКО, адрес нахождения СО НКО</w:t>
            </w:r>
          </w:p>
        </w:tc>
        <w:tc>
          <w:tcPr>
            <w:tcW w:w="1310" w:type="dxa"/>
          </w:tcPr>
          <w:p w:rsidR="00E56EB3" w:rsidRPr="004E1BF5" w:rsidRDefault="00E56EB3" w:rsidP="00452DB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F5">
              <w:rPr>
                <w:rFonts w:ascii="Times New Roman" w:hAnsi="Times New Roman" w:cs="Times New Roman"/>
                <w:sz w:val="24"/>
                <w:szCs w:val="24"/>
              </w:rPr>
              <w:t>ИНН налогоплательщика</w:t>
            </w:r>
          </w:p>
        </w:tc>
        <w:tc>
          <w:tcPr>
            <w:tcW w:w="1701" w:type="dxa"/>
          </w:tcPr>
          <w:p w:rsidR="00E56EB3" w:rsidRPr="004E1BF5" w:rsidRDefault="00E56EB3" w:rsidP="00452D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F5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1843" w:type="dxa"/>
          </w:tcPr>
          <w:p w:rsidR="00E56EB3" w:rsidRPr="004E1BF5" w:rsidRDefault="00E56EB3" w:rsidP="00452D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F5">
              <w:rPr>
                <w:rFonts w:ascii="Times New Roman" w:hAnsi="Times New Roman" w:cs="Times New Roman"/>
                <w:sz w:val="24"/>
                <w:szCs w:val="24"/>
              </w:rPr>
              <w:t xml:space="preserve">Форма и размер </w:t>
            </w:r>
            <w:proofErr w:type="gramStart"/>
            <w:r w:rsidRPr="004E1BF5">
              <w:rPr>
                <w:rFonts w:ascii="Times New Roman" w:hAnsi="Times New Roman" w:cs="Times New Roman"/>
                <w:sz w:val="24"/>
                <w:szCs w:val="24"/>
              </w:rPr>
              <w:t>предоставленной</w:t>
            </w:r>
            <w:proofErr w:type="gramEnd"/>
            <w:r w:rsidRPr="004E1BF5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</w:t>
            </w:r>
          </w:p>
        </w:tc>
        <w:tc>
          <w:tcPr>
            <w:tcW w:w="1276" w:type="dxa"/>
          </w:tcPr>
          <w:p w:rsidR="00E56EB3" w:rsidRPr="004E1BF5" w:rsidRDefault="00E56EB3" w:rsidP="00452D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F5">
              <w:rPr>
                <w:rFonts w:ascii="Times New Roman" w:hAnsi="Times New Roman" w:cs="Times New Roman"/>
                <w:sz w:val="24"/>
                <w:szCs w:val="24"/>
              </w:rPr>
              <w:t>Срок оказания поддержки</w:t>
            </w:r>
          </w:p>
        </w:tc>
        <w:tc>
          <w:tcPr>
            <w:tcW w:w="1984" w:type="dxa"/>
          </w:tcPr>
          <w:p w:rsidR="00E56EB3" w:rsidRPr="004E1BF5" w:rsidRDefault="00E56EB3" w:rsidP="00452D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F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самоуправления, предоставившего поддержку</w:t>
            </w:r>
          </w:p>
        </w:tc>
        <w:tc>
          <w:tcPr>
            <w:tcW w:w="1418" w:type="dxa"/>
          </w:tcPr>
          <w:p w:rsidR="00E56EB3" w:rsidRPr="004E1BF5" w:rsidRDefault="00E56EB3" w:rsidP="00452D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F5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об оказании поддержки или решения о прекращении оказании поддержки</w:t>
            </w:r>
          </w:p>
        </w:tc>
        <w:tc>
          <w:tcPr>
            <w:tcW w:w="1701" w:type="dxa"/>
          </w:tcPr>
          <w:p w:rsidR="00E56EB3" w:rsidRPr="004E1BF5" w:rsidRDefault="00E56EB3" w:rsidP="00452D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F5">
              <w:rPr>
                <w:rFonts w:ascii="Times New Roman" w:hAnsi="Times New Roman" w:cs="Times New Roman"/>
                <w:sz w:val="24"/>
                <w:szCs w:val="24"/>
              </w:rPr>
              <w:t>Информация о видах деятельности, осуществляемых социально ориентированной некоммерческой организацией, получившей поддержку</w:t>
            </w:r>
          </w:p>
        </w:tc>
        <w:tc>
          <w:tcPr>
            <w:tcW w:w="1920" w:type="dxa"/>
          </w:tcPr>
          <w:p w:rsidR="00E56EB3" w:rsidRPr="004E1BF5" w:rsidRDefault="00E56EB3" w:rsidP="00452D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</w:t>
            </w:r>
          </w:p>
        </w:tc>
      </w:tr>
      <w:tr w:rsidR="00E56EB3" w:rsidTr="00452DB5">
        <w:tc>
          <w:tcPr>
            <w:tcW w:w="323" w:type="dxa"/>
          </w:tcPr>
          <w:p w:rsidR="00E56EB3" w:rsidRPr="004E1BF5" w:rsidRDefault="00E56EB3" w:rsidP="00452DB5">
            <w:pPr>
              <w:ind w:left="0"/>
              <w:rPr>
                <w:rFonts w:ascii="Times New Roman" w:hAnsi="Times New Roman" w:cs="Times New Roman"/>
              </w:rPr>
            </w:pPr>
            <w:r w:rsidRPr="004E1B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2" w:type="dxa"/>
          </w:tcPr>
          <w:p w:rsidR="00E56EB3" w:rsidRDefault="00E56EB3" w:rsidP="00452D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F5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Шегарского района Томской области</w:t>
            </w:r>
          </w:p>
          <w:p w:rsidR="00E56EB3" w:rsidRPr="004E1BF5" w:rsidRDefault="00E56EB3" w:rsidP="00452D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F5">
              <w:rPr>
                <w:rFonts w:ascii="Times New Roman" w:hAnsi="Times New Roman" w:cs="Times New Roman"/>
                <w:sz w:val="24"/>
                <w:szCs w:val="24"/>
              </w:rPr>
              <w:t xml:space="preserve"> помощи детям и семьям группы риска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BF5">
              <w:rPr>
                <w:rFonts w:ascii="Times New Roman" w:hAnsi="Times New Roman" w:cs="Times New Roman"/>
                <w:sz w:val="24"/>
                <w:szCs w:val="24"/>
              </w:rPr>
              <w:t xml:space="preserve">по социальному сиротству </w:t>
            </w:r>
            <w:r w:rsidRPr="004E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«Рука в руке» (ООШРТО «Рука в руке»)</w:t>
            </w:r>
          </w:p>
          <w:p w:rsidR="00E56EB3" w:rsidRPr="004E1BF5" w:rsidRDefault="00E56EB3" w:rsidP="00452D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BF5">
              <w:rPr>
                <w:rFonts w:ascii="Times New Roman" w:hAnsi="Times New Roman" w:cs="Times New Roman"/>
                <w:sz w:val="24"/>
                <w:szCs w:val="24"/>
              </w:rPr>
              <w:t>636130, Томская область, Шегарский район, с. Мельниково, ул. Московская, д. 2 б, кв. 2</w:t>
            </w:r>
            <w:proofErr w:type="gramEnd"/>
          </w:p>
        </w:tc>
        <w:tc>
          <w:tcPr>
            <w:tcW w:w="1310" w:type="dxa"/>
          </w:tcPr>
          <w:p w:rsidR="00E56EB3" w:rsidRPr="004E1BF5" w:rsidRDefault="00E56EB3" w:rsidP="00452D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7016005455</w:t>
            </w:r>
          </w:p>
        </w:tc>
        <w:tc>
          <w:tcPr>
            <w:tcW w:w="1701" w:type="dxa"/>
          </w:tcPr>
          <w:p w:rsidR="00E56EB3" w:rsidRPr="004E1BF5" w:rsidRDefault="00E56EB3" w:rsidP="00452D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1047000001311</w:t>
            </w:r>
          </w:p>
        </w:tc>
        <w:tc>
          <w:tcPr>
            <w:tcW w:w="1843" w:type="dxa"/>
          </w:tcPr>
          <w:p w:rsidR="00E56EB3" w:rsidRPr="004E1BF5" w:rsidRDefault="00E56EB3" w:rsidP="00452D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в размере 2000,0 (Две тысячи</w:t>
            </w:r>
            <w:r w:rsidRPr="004E1BF5">
              <w:rPr>
                <w:rFonts w:ascii="Times New Roman" w:hAnsi="Times New Roman" w:cs="Times New Roman"/>
                <w:sz w:val="24"/>
                <w:szCs w:val="24"/>
              </w:rPr>
              <w:t>) рублей</w:t>
            </w:r>
          </w:p>
        </w:tc>
        <w:tc>
          <w:tcPr>
            <w:tcW w:w="1276" w:type="dxa"/>
          </w:tcPr>
          <w:p w:rsidR="00E56EB3" w:rsidRPr="004E1BF5" w:rsidRDefault="00E56EB3" w:rsidP="00452D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  <w:r w:rsidRPr="004E1BF5">
              <w:rPr>
                <w:rFonts w:ascii="Times New Roman" w:hAnsi="Times New Roman" w:cs="Times New Roman"/>
                <w:sz w:val="24"/>
                <w:szCs w:val="24"/>
              </w:rPr>
              <w:t>-25.12.201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E56EB3" w:rsidRPr="004E1BF5" w:rsidRDefault="00E56EB3" w:rsidP="00452D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«Администрация Шегарского района»</w:t>
            </w:r>
          </w:p>
        </w:tc>
        <w:tc>
          <w:tcPr>
            <w:tcW w:w="1418" w:type="dxa"/>
          </w:tcPr>
          <w:p w:rsidR="00E56EB3" w:rsidRPr="00F23195" w:rsidRDefault="00E56EB3" w:rsidP="00452D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  <w:r w:rsidRPr="00F2319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56EB3" w:rsidRDefault="00E56EB3" w:rsidP="00452D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семей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сотрудниче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6EB3" w:rsidRDefault="00E56EB3" w:rsidP="00452D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Организацией в решении проблем детей-инвалидов, детей сирот, детей «группы риска» по социальному сиротству.</w:t>
            </w:r>
          </w:p>
          <w:p w:rsidR="00E56EB3" w:rsidRDefault="00E56EB3" w:rsidP="00452D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семьям в составлении индивидуальной программы развития ребенка-инвалида, ребенка-сироты.</w:t>
            </w:r>
          </w:p>
          <w:p w:rsidR="00E56EB3" w:rsidRDefault="00E56EB3" w:rsidP="00452D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лекций, проведение встреч, семинаров и научно-практических конференций с целью увеличения знаний родителей,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педагогиче-ских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 области развития ребенка-инвалида, ребенка-сироты.</w:t>
            </w:r>
          </w:p>
          <w:p w:rsidR="00E56EB3" w:rsidRDefault="00E56EB3" w:rsidP="00452D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опросов, анкетирования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исследований по проблематике Организации.</w:t>
            </w:r>
          </w:p>
          <w:p w:rsidR="00E56EB3" w:rsidRDefault="00E56EB3" w:rsidP="00452D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выставок, спектаклей, конкурсов, концертов и иных зрелищных мероприятий.</w:t>
            </w:r>
          </w:p>
          <w:p w:rsidR="00E56EB3" w:rsidRDefault="00E56EB3" w:rsidP="00452D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Благотворите-</w:t>
            </w:r>
          </w:p>
          <w:p w:rsidR="00E56EB3" w:rsidRDefault="00E56EB3" w:rsidP="00452D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акции.</w:t>
            </w:r>
          </w:p>
          <w:p w:rsidR="00E56EB3" w:rsidRDefault="00E56EB3" w:rsidP="00452D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благотворите-льных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лотерей и аукционов.</w:t>
            </w:r>
          </w:p>
        </w:tc>
        <w:tc>
          <w:tcPr>
            <w:tcW w:w="1920" w:type="dxa"/>
          </w:tcPr>
          <w:p w:rsidR="00E56EB3" w:rsidRPr="00F23195" w:rsidRDefault="00E56EB3" w:rsidP="00452D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E56EB3" w:rsidRDefault="00E56EB3" w:rsidP="00E56EB3"/>
    <w:p w:rsidR="00FD740A" w:rsidRDefault="00FD740A"/>
    <w:sectPr w:rsidR="00FD740A" w:rsidSect="00C21B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6EB3"/>
    <w:rsid w:val="001F3822"/>
    <w:rsid w:val="00301172"/>
    <w:rsid w:val="0042621F"/>
    <w:rsid w:val="0057719B"/>
    <w:rsid w:val="005F56C6"/>
    <w:rsid w:val="00787C1B"/>
    <w:rsid w:val="00821DD6"/>
    <w:rsid w:val="00894187"/>
    <w:rsid w:val="0091619D"/>
    <w:rsid w:val="00BE7B32"/>
    <w:rsid w:val="00C32748"/>
    <w:rsid w:val="00E56EB3"/>
    <w:rsid w:val="00EE43BD"/>
    <w:rsid w:val="00F301D8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ind w:left="-142"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EB3"/>
    <w:rPr>
      <w:rFonts w:cs="Calibri"/>
    </w:rPr>
  </w:style>
  <w:style w:type="paragraph" w:styleId="7">
    <w:name w:val="heading 7"/>
    <w:basedOn w:val="a"/>
    <w:next w:val="a"/>
    <w:link w:val="70"/>
    <w:uiPriority w:val="99"/>
    <w:qFormat/>
    <w:rsid w:val="00F301D8"/>
    <w:pPr>
      <w:keepNext/>
      <w:tabs>
        <w:tab w:val="left" w:pos="4678"/>
      </w:tabs>
      <w:ind w:right="567" w:firstLine="720"/>
      <w:outlineLvl w:val="6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F301D8"/>
    <w:rPr>
      <w:rFonts w:ascii="Times New Roman" w:hAnsi="Times New Roman" w:cs="Times New Roman"/>
      <w:sz w:val="20"/>
      <w:szCs w:val="20"/>
    </w:rPr>
  </w:style>
  <w:style w:type="paragraph" w:styleId="a3">
    <w:name w:val="caption"/>
    <w:basedOn w:val="a"/>
    <w:uiPriority w:val="99"/>
    <w:qFormat/>
    <w:rsid w:val="00F301D8"/>
    <w:pPr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F301D8"/>
    <w:pPr>
      <w:ind w:left="720"/>
    </w:pPr>
  </w:style>
  <w:style w:type="table" w:styleId="a5">
    <w:name w:val="Table Grid"/>
    <w:basedOn w:val="a1"/>
    <w:uiPriority w:val="59"/>
    <w:rsid w:val="00E56E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Шарепо</cp:lastModifiedBy>
  <cp:revision>1</cp:revision>
  <dcterms:created xsi:type="dcterms:W3CDTF">2020-05-19T04:58:00Z</dcterms:created>
  <dcterms:modified xsi:type="dcterms:W3CDTF">2020-05-19T05:02:00Z</dcterms:modified>
</cp:coreProperties>
</file>