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9E" w:rsidRDefault="0033239E" w:rsidP="00C62432">
      <w:pPr>
        <w:pStyle w:val="a3"/>
        <w:tabs>
          <w:tab w:val="left" w:pos="180"/>
        </w:tabs>
        <w:jc w:val="left"/>
        <w:rPr>
          <w:sz w:val="16"/>
          <w:szCs w:val="16"/>
        </w:rPr>
      </w:pPr>
    </w:p>
    <w:p w:rsidR="009B5399" w:rsidRPr="0033239E" w:rsidRDefault="009B5399" w:rsidP="00C62432">
      <w:pPr>
        <w:pStyle w:val="a3"/>
        <w:tabs>
          <w:tab w:val="left" w:pos="180"/>
        </w:tabs>
        <w:jc w:val="left"/>
        <w:rPr>
          <w:sz w:val="16"/>
          <w:szCs w:val="16"/>
        </w:rPr>
      </w:pPr>
      <w:r w:rsidRPr="0033239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52070</wp:posOffset>
            </wp:positionV>
            <wp:extent cx="514350" cy="695325"/>
            <wp:effectExtent l="19050" t="0" r="0" b="0"/>
            <wp:wrapSquare wrapText="bothSides"/>
            <wp:docPr id="3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408" w:rsidRPr="0033239E">
        <w:rPr>
          <w:sz w:val="16"/>
          <w:szCs w:val="16"/>
        </w:rPr>
        <w:t xml:space="preserve">  </w:t>
      </w:r>
      <w:r w:rsidR="00C62432" w:rsidRPr="0033239E">
        <w:rPr>
          <w:sz w:val="16"/>
          <w:szCs w:val="16"/>
        </w:rPr>
        <w:br w:type="textWrapping" w:clear="all"/>
      </w:r>
      <w:r w:rsidR="00B23408" w:rsidRPr="0033239E">
        <w:rPr>
          <w:sz w:val="16"/>
          <w:szCs w:val="16"/>
        </w:rPr>
        <w:t xml:space="preserve">     </w:t>
      </w:r>
    </w:p>
    <w:p w:rsidR="009B5399" w:rsidRPr="0033239E" w:rsidRDefault="009B5399" w:rsidP="009B5399">
      <w:pPr>
        <w:pStyle w:val="10"/>
        <w:rPr>
          <w:szCs w:val="28"/>
        </w:rPr>
      </w:pPr>
      <w:r w:rsidRPr="0033239E">
        <w:rPr>
          <w:szCs w:val="28"/>
        </w:rPr>
        <w:t>АДМИНИСТРАЦИЯ ШЕГАРСКОГО РАЙОНА</w:t>
      </w:r>
    </w:p>
    <w:p w:rsidR="009B5399" w:rsidRDefault="009B5399" w:rsidP="00C15DEA">
      <w:pPr>
        <w:pStyle w:val="10"/>
        <w:rPr>
          <w:b w:val="0"/>
          <w:sz w:val="26"/>
          <w:szCs w:val="26"/>
        </w:rPr>
      </w:pPr>
      <w:r w:rsidRPr="0033239E">
        <w:rPr>
          <w:b w:val="0"/>
          <w:sz w:val="26"/>
          <w:szCs w:val="26"/>
        </w:rPr>
        <w:t>ТОМСКОЙ ОБЛАСТИ</w:t>
      </w:r>
    </w:p>
    <w:p w:rsidR="00EF43DF" w:rsidRPr="0033239E" w:rsidRDefault="00EF43DF" w:rsidP="00C15DEA">
      <w:pPr>
        <w:pStyle w:val="10"/>
        <w:rPr>
          <w:b w:val="0"/>
          <w:sz w:val="26"/>
          <w:szCs w:val="26"/>
        </w:rPr>
      </w:pPr>
    </w:p>
    <w:p w:rsidR="009B5399" w:rsidRPr="0033239E" w:rsidRDefault="009B5399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239E">
        <w:rPr>
          <w:rFonts w:ascii="Times New Roman" w:hAnsi="Times New Roman" w:cs="Times New Roman"/>
          <w:b/>
          <w:bCs/>
          <w:caps/>
          <w:sz w:val="28"/>
          <w:szCs w:val="28"/>
        </w:rPr>
        <w:t>П О С Т А Н О В Л Е Н И Е</w:t>
      </w:r>
    </w:p>
    <w:p w:rsidR="009B5399" w:rsidRPr="0033239E" w:rsidRDefault="00EF43DF" w:rsidP="009B5399">
      <w:pPr>
        <w:pStyle w:val="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 </w:t>
      </w:r>
      <w:r w:rsidR="009B5399" w:rsidRPr="0033239E">
        <w:rPr>
          <w:sz w:val="28"/>
          <w:szCs w:val="28"/>
        </w:rPr>
        <w:t>201</w:t>
      </w:r>
      <w:r w:rsidR="007F79BE" w:rsidRPr="0033239E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  <w:t>№ 140</w:t>
      </w:r>
    </w:p>
    <w:p w:rsidR="009B5399" w:rsidRPr="0033239E" w:rsidRDefault="009B5399" w:rsidP="009B5399">
      <w:pPr>
        <w:pStyle w:val="2"/>
        <w:widowControl w:val="0"/>
        <w:spacing w:after="360"/>
        <w:jc w:val="center"/>
        <w:rPr>
          <w:sz w:val="24"/>
          <w:szCs w:val="24"/>
        </w:rPr>
      </w:pPr>
      <w:r w:rsidRPr="0033239E">
        <w:rPr>
          <w:sz w:val="24"/>
          <w:szCs w:val="24"/>
        </w:rPr>
        <w:t>с. Мельниково</w:t>
      </w:r>
    </w:p>
    <w:p w:rsidR="009B5399" w:rsidRPr="0033239E" w:rsidRDefault="00AA68DB" w:rsidP="003963D1">
      <w:pPr>
        <w:pStyle w:val="ad"/>
        <w:jc w:val="center"/>
        <w:rPr>
          <w:rStyle w:val="FontStyle59"/>
        </w:rPr>
      </w:pPr>
      <w:r w:rsidRPr="0033239E">
        <w:rPr>
          <w:rStyle w:val="FontStyle59"/>
        </w:rPr>
        <w:t>О</w:t>
      </w:r>
      <w:r w:rsidR="007F79BE" w:rsidRPr="0033239E">
        <w:rPr>
          <w:rStyle w:val="FontStyle59"/>
        </w:rPr>
        <w:t xml:space="preserve"> внесении изменений в постановление Администрации Шегарского района от 02.03.2016 № 126 «Об утверждении положений о предоставлении субсидий сельскохозяйственным </w:t>
      </w:r>
      <w:r w:rsidRPr="0033239E">
        <w:rPr>
          <w:rStyle w:val="FontStyle59"/>
        </w:rPr>
        <w:t>товаропроизводителям из бюджета муниципального образования «Шегарский район»</w:t>
      </w:r>
    </w:p>
    <w:p w:rsidR="00AA68DB" w:rsidRPr="0033239E" w:rsidRDefault="00AA68DB" w:rsidP="003963D1">
      <w:pPr>
        <w:pStyle w:val="ad"/>
        <w:jc w:val="both"/>
        <w:rPr>
          <w:rStyle w:val="FontStyle59"/>
        </w:rPr>
      </w:pPr>
    </w:p>
    <w:p w:rsidR="004847C7" w:rsidRPr="0033239E" w:rsidRDefault="00785F6B" w:rsidP="003963D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В </w:t>
      </w:r>
      <w:r w:rsidR="00AD1DED" w:rsidRPr="0033239E">
        <w:rPr>
          <w:rFonts w:ascii="Times New Roman" w:hAnsi="Times New Roman" w:cs="Times New Roman"/>
          <w:sz w:val="26"/>
          <w:szCs w:val="26"/>
        </w:rPr>
        <w:t>соответствии с постановления</w:t>
      </w:r>
      <w:r w:rsidR="00825313" w:rsidRPr="0033239E">
        <w:rPr>
          <w:rFonts w:ascii="Times New Roman" w:hAnsi="Times New Roman" w:cs="Times New Roman"/>
          <w:sz w:val="26"/>
          <w:szCs w:val="26"/>
        </w:rPr>
        <w:t xml:space="preserve">м Администрации Томской области от </w:t>
      </w:r>
      <w:r w:rsidRPr="0033239E">
        <w:rPr>
          <w:rFonts w:ascii="Times New Roman" w:hAnsi="Times New Roman" w:cs="Times New Roman"/>
          <w:sz w:val="26"/>
          <w:szCs w:val="26"/>
        </w:rPr>
        <w:t xml:space="preserve">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области», </w:t>
      </w:r>
      <w:r w:rsidR="00825313" w:rsidRPr="0033239E">
        <w:rPr>
          <w:rFonts w:ascii="Times New Roman" w:hAnsi="Times New Roman" w:cs="Times New Roman"/>
          <w:sz w:val="26"/>
          <w:szCs w:val="26"/>
        </w:rPr>
        <w:t xml:space="preserve">от 13.02.2017 </w:t>
      </w:r>
      <w:r w:rsidR="004847C7" w:rsidRPr="0033239E">
        <w:rPr>
          <w:rFonts w:ascii="Times New Roman" w:hAnsi="Times New Roman" w:cs="Times New Roman"/>
          <w:sz w:val="26"/>
          <w:szCs w:val="26"/>
        </w:rPr>
        <w:t xml:space="preserve">№ </w:t>
      </w:r>
      <w:r w:rsidR="00825313" w:rsidRPr="0033239E">
        <w:rPr>
          <w:rFonts w:ascii="Times New Roman" w:hAnsi="Times New Roman" w:cs="Times New Roman"/>
          <w:sz w:val="26"/>
          <w:szCs w:val="26"/>
        </w:rPr>
        <w:t>43а</w:t>
      </w:r>
      <w:r w:rsidR="004847C7" w:rsidRPr="0033239E">
        <w:rPr>
          <w:rFonts w:ascii="Times New Roman" w:hAnsi="Times New Roman" w:cs="Times New Roman"/>
          <w:sz w:val="26"/>
          <w:szCs w:val="26"/>
        </w:rPr>
        <w:t xml:space="preserve"> «</w:t>
      </w:r>
      <w:r w:rsidR="00825313" w:rsidRPr="0033239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Томской области от 08.02.2016 № 36а и приостановлении действия Положения о предоставлении субсидий на возмещение части </w:t>
      </w:r>
      <w:r w:rsidR="00825313" w:rsidRPr="0033239E">
        <w:rPr>
          <w:rFonts w:ascii="Times New Roman" w:hAnsi="Times New Roman" w:cs="Times New Roman"/>
          <w:sz w:val="26"/>
          <w:szCs w:val="26"/>
        </w:rPr>
        <w:br/>
        <w:t>затрат на обеспечение технической и технологической модернизации сельскохозяйственного производства</w:t>
      </w:r>
      <w:r w:rsidR="004847C7" w:rsidRPr="0033239E">
        <w:rPr>
          <w:rFonts w:ascii="Times New Roman" w:hAnsi="Times New Roman" w:cs="Times New Roman"/>
          <w:sz w:val="26"/>
          <w:szCs w:val="26"/>
        </w:rPr>
        <w:t>»,</w:t>
      </w:r>
    </w:p>
    <w:p w:rsidR="009B5399" w:rsidRPr="0033239E" w:rsidRDefault="00785F6B" w:rsidP="003963D1">
      <w:pPr>
        <w:pStyle w:val="ad"/>
        <w:jc w:val="both"/>
        <w:rPr>
          <w:rStyle w:val="FontStyle59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399" w:rsidRPr="0033239E" w:rsidRDefault="009B5399" w:rsidP="003963D1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B5399" w:rsidRPr="0033239E" w:rsidRDefault="009B5399" w:rsidP="003963D1">
      <w:pPr>
        <w:pStyle w:val="a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1684" w:rsidRPr="0033239E" w:rsidRDefault="003963D1" w:rsidP="003963D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1. </w:t>
      </w:r>
      <w:r w:rsidR="00AD1DED" w:rsidRPr="0033239E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="00AD1DED" w:rsidRPr="0033239E">
        <w:rPr>
          <w:rStyle w:val="FontStyle59"/>
        </w:rPr>
        <w:t>Администрации Шегарского района от 02.03.2016 № 126 «Об утверждении положений о предоставлении субсидий сельскохозяйственным товаропроизводителям из бюджета муниципального образования «Шегарский район» следующие изменения</w:t>
      </w:r>
      <w:r w:rsidR="00F01684" w:rsidRPr="0033239E">
        <w:rPr>
          <w:rFonts w:ascii="Times New Roman" w:hAnsi="Times New Roman" w:cs="Times New Roman"/>
          <w:sz w:val="26"/>
          <w:szCs w:val="26"/>
        </w:rPr>
        <w:t>:</w:t>
      </w:r>
    </w:p>
    <w:p w:rsidR="00AD1DED" w:rsidRPr="0033239E" w:rsidRDefault="004847C7" w:rsidP="003963D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1) </w:t>
      </w:r>
      <w:r w:rsidR="00AD1DED" w:rsidRPr="0033239E">
        <w:rPr>
          <w:rFonts w:ascii="Times New Roman" w:hAnsi="Times New Roman" w:cs="Times New Roman"/>
          <w:sz w:val="26"/>
          <w:szCs w:val="26"/>
        </w:rPr>
        <w:t>подпункт 1) пункта 1 изложить в следующей редакции:</w:t>
      </w:r>
    </w:p>
    <w:p w:rsidR="004847C7" w:rsidRPr="0033239E" w:rsidRDefault="00AD1DED" w:rsidP="003963D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«1) </w:t>
      </w:r>
      <w:r w:rsidR="004847C7" w:rsidRPr="0033239E">
        <w:rPr>
          <w:rFonts w:ascii="Times New Roman" w:hAnsi="Times New Roman" w:cs="Times New Roman"/>
          <w:sz w:val="26"/>
          <w:szCs w:val="26"/>
        </w:rPr>
        <w:t xml:space="preserve">Положение о предоставлении субсидий на </w:t>
      </w:r>
      <w:r w:rsidR="001F16DA" w:rsidRPr="0033239E">
        <w:rPr>
          <w:rFonts w:ascii="Times New Roman" w:hAnsi="Times New Roman" w:cs="Times New Roman"/>
          <w:sz w:val="26"/>
          <w:szCs w:val="26"/>
        </w:rPr>
        <w:t>повышение продуктивности в молочном скотоводстве</w:t>
      </w:r>
      <w:r w:rsidR="004847C7" w:rsidRPr="0033239E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  <w:r w:rsidR="001F16DA" w:rsidRPr="0033239E">
        <w:rPr>
          <w:rFonts w:ascii="Times New Roman" w:hAnsi="Times New Roman" w:cs="Times New Roman"/>
          <w:sz w:val="26"/>
          <w:szCs w:val="26"/>
        </w:rPr>
        <w:t>»</w:t>
      </w:r>
      <w:r w:rsidR="0033239E">
        <w:rPr>
          <w:rFonts w:ascii="Times New Roman" w:hAnsi="Times New Roman" w:cs="Times New Roman"/>
          <w:sz w:val="26"/>
          <w:szCs w:val="26"/>
        </w:rPr>
        <w:t>;</w:t>
      </w:r>
    </w:p>
    <w:p w:rsidR="001F16DA" w:rsidRPr="0033239E" w:rsidRDefault="001F16DA" w:rsidP="003963D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2) </w:t>
      </w:r>
      <w:r w:rsidR="007763A1" w:rsidRPr="0033239E">
        <w:rPr>
          <w:rFonts w:ascii="Times New Roman" w:hAnsi="Times New Roman" w:cs="Times New Roman"/>
          <w:sz w:val="26"/>
          <w:szCs w:val="26"/>
        </w:rPr>
        <w:t>пункт 3 изложить в следующей редакции:</w:t>
      </w:r>
    </w:p>
    <w:p w:rsidR="007763A1" w:rsidRPr="0033239E" w:rsidRDefault="007763A1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«</w:t>
      </w:r>
      <w:r w:rsidRPr="0033239E">
        <w:rPr>
          <w:rFonts w:ascii="Times New Roman" w:eastAsia="Times New Roman" w:hAnsi="Times New Roman" w:cs="Times New Roman"/>
          <w:sz w:val="26"/>
          <w:szCs w:val="26"/>
        </w:rPr>
        <w:t>3. Субсидии предоставляются в целях возмещения недополученных доходов и (или) возмещения затрат в связи с производством (реализацией) товаров, выполнением работ, оказанием услуг сельскохозяйственными товаропроизводителями и организациям агропромышленного комплекса независимо от их организационно-правовых форм, имеющими право на получение государственной поддержки (далее - получатели субсидии).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Предоставление субсидии осуществляется на основании соглашения о предоставлении субсидии (далее - соглашение), заключаемого между Администрацией Шегарского района (далее – Администрация) и получателем субсидии.</w:t>
      </w:r>
    </w:p>
    <w:p w:rsidR="007763A1" w:rsidRPr="0033239E" w:rsidRDefault="000A27A1" w:rsidP="007763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763A1" w:rsidRPr="0033239E">
        <w:rPr>
          <w:sz w:val="26"/>
          <w:szCs w:val="26"/>
        </w:rPr>
        <w:t xml:space="preserve">словие и порядок заключения соглашения устанавливаются </w:t>
      </w:r>
      <w:r>
        <w:rPr>
          <w:sz w:val="26"/>
          <w:szCs w:val="26"/>
        </w:rPr>
        <w:t>приказом</w:t>
      </w:r>
      <w:r w:rsidR="007763A1" w:rsidRPr="0033239E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Департамента по социально-экономическому развитию села Томской области (далее – Департамент)</w:t>
      </w:r>
      <w:r w:rsidR="007763A1" w:rsidRPr="0033239E">
        <w:rPr>
          <w:sz w:val="26"/>
          <w:szCs w:val="26"/>
        </w:rPr>
        <w:t>, котор</w:t>
      </w:r>
      <w:r>
        <w:rPr>
          <w:sz w:val="26"/>
          <w:szCs w:val="26"/>
        </w:rPr>
        <w:t>ый</w:t>
      </w:r>
      <w:r w:rsidR="007763A1" w:rsidRPr="0033239E">
        <w:rPr>
          <w:sz w:val="26"/>
          <w:szCs w:val="26"/>
        </w:rPr>
        <w:t xml:space="preserve"> размещается на официальном сайте </w:t>
      </w:r>
      <w:r>
        <w:rPr>
          <w:sz w:val="26"/>
          <w:szCs w:val="26"/>
        </w:rPr>
        <w:t>Департамента</w:t>
      </w:r>
      <w:r w:rsidR="007763A1" w:rsidRPr="0033239E">
        <w:rPr>
          <w:sz w:val="26"/>
          <w:szCs w:val="26"/>
        </w:rPr>
        <w:t xml:space="preserve"> </w:t>
      </w:r>
      <w:r w:rsidR="007763A1" w:rsidRPr="0033239E">
        <w:rPr>
          <w:sz w:val="26"/>
          <w:szCs w:val="26"/>
        </w:rPr>
        <w:lastRenderedPageBreak/>
        <w:t xml:space="preserve">в информационно-телекоммуникационной сети "Интернет" (далее - сеть Интернет) по адресу: </w:t>
      </w:r>
      <w:hyperlink r:id="rId9" w:history="1">
        <w:r w:rsidRPr="007D16EA">
          <w:rPr>
            <w:rStyle w:val="ae"/>
            <w:sz w:val="26"/>
            <w:szCs w:val="26"/>
            <w:lang w:val="en-US"/>
          </w:rPr>
          <w:t>http</w:t>
        </w:r>
        <w:r w:rsidRPr="007D16EA">
          <w:rPr>
            <w:rStyle w:val="ae"/>
            <w:sz w:val="26"/>
            <w:szCs w:val="26"/>
          </w:rPr>
          <w:t>://</w:t>
        </w:r>
        <w:r w:rsidRPr="007D16EA">
          <w:rPr>
            <w:rStyle w:val="ae"/>
            <w:sz w:val="26"/>
            <w:szCs w:val="26"/>
            <w:lang w:val="en-US"/>
          </w:rPr>
          <w:t>dep</w:t>
        </w:r>
        <w:r w:rsidRPr="007D16EA">
          <w:rPr>
            <w:rStyle w:val="ae"/>
            <w:sz w:val="26"/>
            <w:szCs w:val="26"/>
          </w:rPr>
          <w:t>.</w:t>
        </w:r>
        <w:r w:rsidRPr="007D16EA">
          <w:rPr>
            <w:rStyle w:val="ae"/>
            <w:sz w:val="26"/>
            <w:szCs w:val="26"/>
            <w:lang w:val="en-US"/>
          </w:rPr>
          <w:t>agro</w:t>
        </w:r>
        <w:r w:rsidRPr="000A27A1">
          <w:rPr>
            <w:rStyle w:val="ae"/>
            <w:sz w:val="26"/>
            <w:szCs w:val="26"/>
          </w:rPr>
          <w:t>.</w:t>
        </w:r>
        <w:r w:rsidRPr="007D16EA">
          <w:rPr>
            <w:rStyle w:val="ae"/>
            <w:sz w:val="26"/>
            <w:szCs w:val="26"/>
            <w:lang w:val="en-US"/>
          </w:rPr>
          <w:t>tomsk</w:t>
        </w:r>
        <w:r w:rsidRPr="000A27A1">
          <w:rPr>
            <w:rStyle w:val="ae"/>
            <w:sz w:val="26"/>
            <w:szCs w:val="26"/>
          </w:rPr>
          <w:t>.</w:t>
        </w:r>
        <w:r w:rsidRPr="007D16EA">
          <w:rPr>
            <w:rStyle w:val="ae"/>
            <w:sz w:val="26"/>
            <w:szCs w:val="26"/>
            <w:lang w:val="en-US"/>
          </w:rPr>
          <w:t>ru</w:t>
        </w:r>
      </w:hyperlink>
      <w:r w:rsidRPr="000A27A1">
        <w:rPr>
          <w:sz w:val="26"/>
          <w:szCs w:val="26"/>
        </w:rPr>
        <w:t xml:space="preserve"> </w:t>
      </w:r>
      <w:r>
        <w:rPr>
          <w:sz w:val="26"/>
          <w:szCs w:val="26"/>
        </w:rPr>
        <w:t>в день принятия приказа</w:t>
      </w:r>
      <w:r w:rsidR="007763A1" w:rsidRPr="0033239E">
        <w:rPr>
          <w:sz w:val="26"/>
          <w:szCs w:val="26"/>
        </w:rPr>
        <w:t>.</w:t>
      </w:r>
    </w:p>
    <w:p w:rsidR="007763A1" w:rsidRPr="0033239E" w:rsidRDefault="007763A1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39E">
        <w:rPr>
          <w:rFonts w:ascii="Times New Roman" w:eastAsia="Times New Roman" w:hAnsi="Times New Roman" w:cs="Times New Roman"/>
          <w:sz w:val="26"/>
          <w:szCs w:val="26"/>
        </w:rPr>
        <w:t>Предоставление субсидии осуществляется при соблюдении получателем субсидии следующих требований: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1) по состоянию на первое число месяца, предшествующего месяцу, в котором планируется заключение соглашения: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а)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б) 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субсидии;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в) у получателя субсидии должна отсутствовать просроченная задолженность перед областным бюджетом;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г)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2) по состоянию на первое число месяца, в котором подается заявление о предоставлении субсидии, получатель субсидии должен соответствовать следующим требованиям: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а) состояние на учете в налоговом органе на территории Томской области;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б) осуществление хозяйственной деятельности на территории Томской области;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в) ненахождение в процедуре, применяемой в деле о банкротстве, - конкурсном производстве или в процессе ликвидации;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г) представление отчетности о финансово-экономическом состоянии в порядке и сроки, утверждаемые Департаментом, по формам, утверждаемым Министерством сельского хозяйства Российской Федерации;</w:t>
      </w:r>
    </w:p>
    <w:p w:rsidR="007763A1" w:rsidRPr="0033239E" w:rsidRDefault="007763A1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39E">
        <w:rPr>
          <w:rFonts w:ascii="Times New Roman" w:eastAsia="Times New Roman" w:hAnsi="Times New Roman" w:cs="Times New Roman"/>
          <w:sz w:val="26"/>
          <w:szCs w:val="26"/>
        </w:rPr>
        <w:t xml:space="preserve">д) согласие получателя субсидии на осуществление </w:t>
      </w:r>
      <w:r w:rsidR="00093BCB" w:rsidRPr="0033239E">
        <w:rPr>
          <w:rFonts w:ascii="Times New Roman" w:eastAsia="Times New Roman" w:hAnsi="Times New Roman" w:cs="Times New Roman"/>
          <w:sz w:val="26"/>
          <w:szCs w:val="26"/>
        </w:rPr>
        <w:t>уполномоченным органом</w:t>
      </w:r>
      <w:r w:rsidRPr="0033239E">
        <w:rPr>
          <w:rFonts w:ascii="Times New Roman" w:eastAsia="Times New Roman" w:hAnsi="Times New Roman" w:cs="Times New Roman"/>
          <w:sz w:val="26"/>
          <w:szCs w:val="26"/>
        </w:rPr>
        <w:t xml:space="preserve">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предоставления.»;</w:t>
      </w:r>
    </w:p>
    <w:p w:rsidR="007763A1" w:rsidRPr="0033239E" w:rsidRDefault="007763A1" w:rsidP="007763A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Pr="0033239E">
        <w:rPr>
          <w:rFonts w:ascii="Times New Roman" w:hAnsi="Times New Roman" w:cs="Times New Roman"/>
          <w:sz w:val="26"/>
          <w:szCs w:val="26"/>
        </w:rPr>
        <w:t>пункт 4 изложить в следующей редакции:</w:t>
      </w:r>
    </w:p>
    <w:p w:rsidR="007763A1" w:rsidRPr="0033239E" w:rsidRDefault="007763A1" w:rsidP="003963D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39E">
        <w:rPr>
          <w:rFonts w:ascii="Times New Roman" w:eastAsia="Times New Roman" w:hAnsi="Times New Roman" w:cs="Times New Roman"/>
          <w:sz w:val="26"/>
          <w:szCs w:val="26"/>
        </w:rPr>
        <w:t xml:space="preserve">«4. В соглашение обязательно включаются следующие условия: показатели результативности использования субсидии, перечень затрат, на возмещение которых предоставляется субсидия,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Администрацией и органами государственного (муниципального) финансового контроля обязательной проверки соблюдения получателями субсидий условий, целей и порядка предоставления субсидий,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</w:t>
      </w:r>
      <w:r w:rsidRPr="0033239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Федерации в случаях, установленных Бюджетным </w:t>
      </w:r>
      <w:hyperlink r:id="rId10" w:history="1">
        <w:r w:rsidRPr="0033239E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33239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Федерации.»;</w:t>
      </w:r>
    </w:p>
    <w:p w:rsidR="007763A1" w:rsidRPr="0033239E" w:rsidRDefault="007763A1" w:rsidP="003963D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4) пункт 6 изложить в следующей редакции: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«6. Повторное предоставление субсидий в целях финансового возмещения одних и тех же затрат не допускается.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В случае если получателем субсидии ранее (в течение пяти предшествующих лет до даты обращения за предоставлением субсидии) представлялись в Администрацию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</w:t>
      </w:r>
    </w:p>
    <w:p w:rsidR="007763A1" w:rsidRPr="0033239E" w:rsidRDefault="007763A1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39E">
        <w:rPr>
          <w:rFonts w:ascii="Times New Roman" w:eastAsia="Times New Roman" w:hAnsi="Times New Roman" w:cs="Times New Roman"/>
          <w:sz w:val="26"/>
          <w:szCs w:val="26"/>
        </w:rPr>
        <w:t xml:space="preserve">Договоры кредита (займа), договоры финансовой аренды (лизинга), являющиеся основанием для предоставления субсидий согласно </w:t>
      </w:r>
      <w:hyperlink w:anchor="P2401" w:history="1">
        <w:r w:rsidRPr="0033239E">
          <w:rPr>
            <w:rFonts w:ascii="Times New Roman" w:eastAsia="Times New Roman" w:hAnsi="Times New Roman" w:cs="Times New Roman"/>
            <w:sz w:val="26"/>
            <w:szCs w:val="26"/>
          </w:rPr>
          <w:t>Положению</w:t>
        </w:r>
      </w:hyperlink>
      <w:r w:rsidRPr="0033239E">
        <w:rPr>
          <w:rFonts w:ascii="Times New Roman" w:eastAsia="Times New Roman" w:hAnsi="Times New Roman" w:cs="Times New Roman"/>
          <w:sz w:val="26"/>
          <w:szCs w:val="26"/>
        </w:rPr>
        <w:t xml:space="preserve"> по развитию малых форм хозяйствования (приложение № 4 к настоящему постановлению), предоставляются один раз в течение текущего финансового года.»;</w:t>
      </w:r>
    </w:p>
    <w:p w:rsidR="00C478FD" w:rsidRPr="0033239E" w:rsidRDefault="00C478FD" w:rsidP="007763A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Pr="0033239E">
        <w:rPr>
          <w:rFonts w:ascii="Times New Roman" w:hAnsi="Times New Roman" w:cs="Times New Roman"/>
          <w:sz w:val="26"/>
          <w:szCs w:val="26"/>
        </w:rPr>
        <w:t>пункт 7 изложить в следующей редакции:</w:t>
      </w:r>
    </w:p>
    <w:p w:rsidR="00C478FD" w:rsidRPr="0033239E" w:rsidRDefault="00C478FD" w:rsidP="00C478FD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«7. Общий порядок и сроки рассмотрения документов:</w:t>
      </w:r>
    </w:p>
    <w:p w:rsidR="00C478FD" w:rsidRPr="0033239E" w:rsidRDefault="00C478FD" w:rsidP="00C478FD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1) Уполномоченный орган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C478FD" w:rsidRPr="0033239E" w:rsidRDefault="00C478FD" w:rsidP="00C478FD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 xml:space="preserve">В течение 5 рабочих дней (для субсидий, источником финансового обеспечения которых являются средства федерального бюджета) и 10 рабочих дней (для субсидий, источником финансового обеспечения которых являются средства областного бюджета) с даты регистрации документов, являющихся основанием для предоставления субсидии, </w:t>
      </w:r>
      <w:r w:rsidR="007842C1" w:rsidRPr="0033239E">
        <w:rPr>
          <w:sz w:val="26"/>
          <w:szCs w:val="26"/>
        </w:rPr>
        <w:t>уполномоченный орган</w:t>
      </w:r>
      <w:r w:rsidRPr="0033239E">
        <w:rPr>
          <w:sz w:val="26"/>
          <w:szCs w:val="26"/>
        </w:rPr>
        <w:t xml:space="preserve">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C478FD" w:rsidRPr="0033239E" w:rsidRDefault="00C478FD" w:rsidP="00C478FD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 xml:space="preserve">Документы, являющиеся основанием для предоставления субсидии, рассматриваются </w:t>
      </w:r>
      <w:r w:rsidR="007842C1" w:rsidRPr="0033239E">
        <w:rPr>
          <w:sz w:val="26"/>
          <w:szCs w:val="26"/>
        </w:rPr>
        <w:t>уполномоченным органом</w:t>
      </w:r>
      <w:r w:rsidRPr="0033239E">
        <w:rPr>
          <w:sz w:val="26"/>
          <w:szCs w:val="26"/>
        </w:rPr>
        <w:t xml:space="preserve"> в течение 10 рабочих дней и 15 рабочих дней - по субсидиям на возмещение части затрат на обеспечение технической и технологической модернизации, со дня направления письменного уведомления заявителя о принятии заявления к рассмотрению;</w:t>
      </w:r>
    </w:p>
    <w:p w:rsidR="00C478FD" w:rsidRPr="0033239E" w:rsidRDefault="00C478FD" w:rsidP="00C478FD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 xml:space="preserve">2) </w:t>
      </w:r>
      <w:r w:rsidR="007842C1" w:rsidRPr="0033239E">
        <w:rPr>
          <w:sz w:val="26"/>
          <w:szCs w:val="26"/>
        </w:rPr>
        <w:t>Уполномоченный орган</w:t>
      </w:r>
      <w:r w:rsidRPr="0033239E">
        <w:rPr>
          <w:sz w:val="26"/>
          <w:szCs w:val="26"/>
        </w:rPr>
        <w:t xml:space="preserve"> проводит обязательную проверку соблюдения получателями субсидий условий, целей и порядка предоставления субсидий;</w:t>
      </w:r>
    </w:p>
    <w:p w:rsidR="00C478FD" w:rsidRPr="0033239E" w:rsidRDefault="00C478FD" w:rsidP="00C478FD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 xml:space="preserve">3) в случае принятия решения о предоставлении субсидии </w:t>
      </w:r>
      <w:r w:rsidR="007842C1" w:rsidRPr="0033239E">
        <w:rPr>
          <w:sz w:val="26"/>
          <w:szCs w:val="26"/>
        </w:rPr>
        <w:t>уполномоченный орган</w:t>
      </w:r>
      <w:r w:rsidRPr="0033239E">
        <w:rPr>
          <w:sz w:val="26"/>
          <w:szCs w:val="26"/>
        </w:rPr>
        <w:t xml:space="preserve"> в течение 10 рабочих дней со дня принятия указанного решения осуществляет перечисление субсидии на расчетный счет получателя субсидии, открытый в кредитной организации.</w:t>
      </w:r>
    </w:p>
    <w:p w:rsidR="00C478FD" w:rsidRPr="0033239E" w:rsidRDefault="00C478FD" w:rsidP="00C478FD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 xml:space="preserve">Предоставление субсидий за счет средств федерального бюджета осуществляется в пределах доведенных </w:t>
      </w:r>
      <w:r w:rsidR="007842C1" w:rsidRPr="0033239E">
        <w:rPr>
          <w:sz w:val="26"/>
          <w:szCs w:val="26"/>
        </w:rPr>
        <w:t xml:space="preserve">Департаментом по социально-экономическому развитию села Томской области </w:t>
      </w:r>
      <w:r w:rsidR="00B9369F" w:rsidRPr="0033239E">
        <w:rPr>
          <w:sz w:val="26"/>
          <w:szCs w:val="26"/>
        </w:rPr>
        <w:t xml:space="preserve">(далее – Департамент) </w:t>
      </w:r>
      <w:r w:rsidRPr="0033239E">
        <w:rPr>
          <w:sz w:val="26"/>
          <w:szCs w:val="26"/>
        </w:rPr>
        <w:t>лимитов бюджетных обязательств и предельных объемов финансирования на дату подачи заявления. 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регистрации.</w:t>
      </w:r>
    </w:p>
    <w:p w:rsidR="00B9369F" w:rsidRPr="0033239E" w:rsidRDefault="00C478FD" w:rsidP="00C478FD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 xml:space="preserve">4) в случае отказа в предоставлении субсидии </w:t>
      </w:r>
      <w:r w:rsidR="007842C1" w:rsidRPr="0033239E">
        <w:rPr>
          <w:sz w:val="26"/>
          <w:szCs w:val="26"/>
        </w:rPr>
        <w:t>уполномоченным органом</w:t>
      </w:r>
      <w:r w:rsidRPr="0033239E">
        <w:rPr>
          <w:sz w:val="26"/>
          <w:szCs w:val="26"/>
        </w:rPr>
        <w:t xml:space="preserve"> должна быть сделана запись в журнале регистрации об отказе в предоставлении субсидии, при этом получателю субсидии в течение 10 рабочих дней со дня </w:t>
      </w:r>
      <w:r w:rsidRPr="0033239E">
        <w:rPr>
          <w:sz w:val="26"/>
          <w:szCs w:val="26"/>
        </w:rPr>
        <w:lastRenderedPageBreak/>
        <w:t>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</w:t>
      </w:r>
      <w:r w:rsidR="007842C1" w:rsidRPr="0033239E">
        <w:rPr>
          <w:sz w:val="26"/>
          <w:szCs w:val="26"/>
        </w:rPr>
        <w:t>ием для предоставления субсидии</w:t>
      </w:r>
      <w:r w:rsidR="00B9369F" w:rsidRPr="0033239E">
        <w:rPr>
          <w:sz w:val="26"/>
          <w:szCs w:val="26"/>
        </w:rPr>
        <w:t>;</w:t>
      </w:r>
    </w:p>
    <w:p w:rsidR="00C478FD" w:rsidRPr="0033239E" w:rsidRDefault="00B9369F" w:rsidP="00C478FD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5) формы документов, являющихся основанием для предоставления субсидии, утверждаются приказом Департамента и размещаются на официальном сайте Департамента в сети Интернет по адресу: http://dep.agro.tomsk.ru в день принятия приказа.</w:t>
      </w:r>
      <w:r w:rsidR="00BD2E59" w:rsidRPr="0033239E">
        <w:rPr>
          <w:sz w:val="26"/>
          <w:szCs w:val="26"/>
        </w:rPr>
        <w:t>»;</w:t>
      </w:r>
    </w:p>
    <w:p w:rsidR="00093BCB" w:rsidRPr="0033239E" w:rsidRDefault="00093BCB" w:rsidP="00093BC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sz w:val="26"/>
          <w:szCs w:val="26"/>
        </w:rPr>
        <w:t xml:space="preserve">6) </w:t>
      </w:r>
      <w:r w:rsidRPr="0033239E">
        <w:rPr>
          <w:rFonts w:ascii="Times New Roman" w:hAnsi="Times New Roman" w:cs="Times New Roman"/>
          <w:sz w:val="26"/>
          <w:szCs w:val="26"/>
        </w:rPr>
        <w:t>пункт 8 изложить в следующей редакции:</w:t>
      </w:r>
    </w:p>
    <w:p w:rsidR="00093BCB" w:rsidRPr="0033239E" w:rsidRDefault="00093BCB" w:rsidP="00093BCB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«8. Основанием для отказа в принятии заявления является:</w:t>
      </w:r>
    </w:p>
    <w:p w:rsidR="00093BCB" w:rsidRPr="0033239E" w:rsidRDefault="00093BCB" w:rsidP="00093BCB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 xml:space="preserve">1) несоблюдение получателем субсидии требований, предусмотренных </w:t>
      </w:r>
      <w:hyperlink w:anchor="P57" w:history="1">
        <w:r w:rsidRPr="0033239E">
          <w:rPr>
            <w:sz w:val="26"/>
            <w:szCs w:val="26"/>
          </w:rPr>
          <w:t>абзацами а)</w:t>
        </w:r>
      </w:hyperlink>
      <w:r w:rsidRPr="0033239E">
        <w:rPr>
          <w:sz w:val="26"/>
          <w:szCs w:val="26"/>
        </w:rPr>
        <w:t xml:space="preserve">, </w:t>
      </w:r>
      <w:hyperlink w:anchor="P59" w:history="1">
        <w:r w:rsidRPr="0033239E">
          <w:rPr>
            <w:sz w:val="26"/>
            <w:szCs w:val="26"/>
          </w:rPr>
          <w:t xml:space="preserve">в) подпункта 2) пункта </w:t>
        </w:r>
      </w:hyperlink>
      <w:r w:rsidRPr="0033239E">
        <w:rPr>
          <w:sz w:val="26"/>
          <w:szCs w:val="26"/>
        </w:rPr>
        <w:t>3 настоящего постановления;</w:t>
      </w:r>
    </w:p>
    <w:p w:rsidR="00093BCB" w:rsidRPr="0033239E" w:rsidRDefault="00093BCB" w:rsidP="00093BCB">
      <w:pPr>
        <w:pStyle w:val="ConsPlusNormal"/>
        <w:ind w:firstLine="567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2) нарушение сроков представления документов, являющихся основанием для предоставления субсидии.»</w:t>
      </w:r>
      <w:r w:rsidR="00BD2E59" w:rsidRPr="0033239E">
        <w:rPr>
          <w:sz w:val="26"/>
          <w:szCs w:val="26"/>
        </w:rPr>
        <w:t>;</w:t>
      </w:r>
    </w:p>
    <w:p w:rsidR="00BD2E59" w:rsidRPr="0033239E" w:rsidRDefault="00BD2E59" w:rsidP="00093BCB">
      <w:pPr>
        <w:pStyle w:val="ConsPlusNormal"/>
        <w:ind w:firstLine="567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7) пункт 9 дополнить подпунктом 3) следующего содержания:</w:t>
      </w:r>
    </w:p>
    <w:p w:rsidR="00BD2E59" w:rsidRPr="0033239E" w:rsidRDefault="00BD2E59" w:rsidP="00093BCB">
      <w:pPr>
        <w:pStyle w:val="ConsPlusNormal"/>
        <w:ind w:firstLine="567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«3) несоответствие представленных получателем субсидии документов требованиям, установленным соответствующим положением о предоставлении субсидий, или непредставление (предоставление не в полном объеме) указанных документов.»;</w:t>
      </w:r>
    </w:p>
    <w:p w:rsidR="007763A1" w:rsidRPr="0033239E" w:rsidRDefault="00BD2E59" w:rsidP="007763A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8</w:t>
      </w:r>
      <w:r w:rsidR="007763A1" w:rsidRPr="0033239E">
        <w:rPr>
          <w:rFonts w:ascii="Times New Roman" w:hAnsi="Times New Roman" w:cs="Times New Roman"/>
          <w:sz w:val="26"/>
          <w:szCs w:val="26"/>
        </w:rPr>
        <w:t>) пункт 12 изложить в следующей редакции: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«12. В случае выявления нарушения получателем субсидии условий, установленных при предоставлении субсидии, выявленных по фактам проверок, проведенных Администрацией и органами государственного (муниципального) финансового контроля, Администрация 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Администрацией и (или) органами государственного (муниципального) контроля факта нарушения условий предоставления субсидии. В течение 10 рабочих дней с даты получения письменного уведомления о возврате бюджетных средств получатель субсидии осуществляет возврат субсидии в местный бюджет по платежным реквизитам, указанным в уведомлении, или направляет в адрес Администрации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объем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7763A1" w:rsidRPr="0033239E" w:rsidRDefault="007763A1" w:rsidP="007763A1">
      <w:pPr>
        <w:pStyle w:val="ConsPlusNormal"/>
        <w:jc w:val="both"/>
        <w:rPr>
          <w:sz w:val="26"/>
          <w:szCs w:val="26"/>
        </w:rPr>
      </w:pPr>
    </w:p>
    <w:p w:rsidR="007763A1" w:rsidRPr="0033239E" w:rsidRDefault="007763A1" w:rsidP="007763A1">
      <w:pPr>
        <w:pStyle w:val="ConsPlusNormal"/>
        <w:jc w:val="center"/>
        <w:rPr>
          <w:sz w:val="26"/>
          <w:szCs w:val="26"/>
        </w:rPr>
      </w:pPr>
      <w:r w:rsidRPr="0033239E">
        <w:rPr>
          <w:sz w:val="26"/>
          <w:szCs w:val="26"/>
        </w:rPr>
        <w:t>Vвозврата = (Vсубсидии × k × m / n) ×0,1, где:</w:t>
      </w:r>
    </w:p>
    <w:p w:rsidR="007763A1" w:rsidRPr="0033239E" w:rsidRDefault="007763A1" w:rsidP="007763A1">
      <w:pPr>
        <w:pStyle w:val="ConsPlusNormal"/>
        <w:jc w:val="both"/>
        <w:rPr>
          <w:sz w:val="26"/>
          <w:szCs w:val="26"/>
        </w:rPr>
      </w:pP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V возврата - объем средств, подлежащих возврату в местный бюджет;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V субсидии - размер субсидии, предоставленной получателю субсидии в отчетном финансовом году;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lastRenderedPageBreak/>
        <w:t>m - количество показателей результативности использования субсидии, по которым не достигнуты значения показателей;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n - общее количество показателей результативности использования субсидии;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k - коэффициент возврата субсидии.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Коэффициент возврата субсидии рассчитывается по следующей формуле:</w:t>
      </w:r>
    </w:p>
    <w:p w:rsidR="007763A1" w:rsidRPr="0033239E" w:rsidRDefault="007763A1" w:rsidP="007763A1">
      <w:pPr>
        <w:pStyle w:val="ConsPlusNormal"/>
        <w:jc w:val="both"/>
        <w:rPr>
          <w:sz w:val="26"/>
          <w:szCs w:val="26"/>
        </w:rPr>
      </w:pPr>
    </w:p>
    <w:p w:rsidR="007763A1" w:rsidRPr="0033239E" w:rsidRDefault="007763A1" w:rsidP="007763A1">
      <w:pPr>
        <w:pStyle w:val="ConsPlusNormal"/>
        <w:jc w:val="center"/>
        <w:rPr>
          <w:sz w:val="26"/>
          <w:szCs w:val="26"/>
        </w:rPr>
      </w:pPr>
      <w:r w:rsidRPr="0033239E">
        <w:rPr>
          <w:noProof/>
          <w:sz w:val="26"/>
          <w:szCs w:val="26"/>
        </w:rPr>
        <w:drawing>
          <wp:inline distT="0" distB="0" distL="0" distR="0">
            <wp:extent cx="1362075" cy="276225"/>
            <wp:effectExtent l="0" t="0" r="0" b="0"/>
            <wp:docPr id="2" name="Рисунок 1" descr="base_23643_10690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06904_2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A1" w:rsidRPr="0033239E" w:rsidRDefault="007763A1" w:rsidP="007763A1">
      <w:pPr>
        <w:pStyle w:val="ConsPlusNormal"/>
        <w:jc w:val="both"/>
        <w:rPr>
          <w:sz w:val="26"/>
          <w:szCs w:val="26"/>
        </w:rPr>
      </w:pP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Di - индекс, отражающий уровень недостижения значения i-го показателя результативности использования субсидии.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7763A1" w:rsidRPr="0033239E" w:rsidRDefault="007763A1" w:rsidP="007763A1">
      <w:pPr>
        <w:pStyle w:val="ConsPlusNormal"/>
        <w:jc w:val="both"/>
        <w:rPr>
          <w:sz w:val="26"/>
          <w:szCs w:val="26"/>
        </w:rPr>
      </w:pPr>
    </w:p>
    <w:p w:rsidR="007763A1" w:rsidRPr="0033239E" w:rsidRDefault="007763A1" w:rsidP="007763A1">
      <w:pPr>
        <w:pStyle w:val="ConsPlusNormal"/>
        <w:jc w:val="center"/>
        <w:rPr>
          <w:sz w:val="26"/>
          <w:szCs w:val="26"/>
        </w:rPr>
      </w:pPr>
      <w:r w:rsidRPr="0033239E">
        <w:rPr>
          <w:sz w:val="26"/>
          <w:szCs w:val="26"/>
        </w:rPr>
        <w:t>Di = 1 - Ti / Si, где:</w:t>
      </w:r>
    </w:p>
    <w:p w:rsidR="007763A1" w:rsidRPr="0033239E" w:rsidRDefault="007763A1" w:rsidP="007763A1">
      <w:pPr>
        <w:pStyle w:val="ConsPlusNormal"/>
        <w:jc w:val="both"/>
        <w:rPr>
          <w:sz w:val="26"/>
          <w:szCs w:val="26"/>
        </w:rPr>
      </w:pPr>
    </w:p>
    <w:p w:rsidR="007763A1" w:rsidRPr="0033239E" w:rsidRDefault="007763A1" w:rsidP="007763A1">
      <w:pPr>
        <w:pStyle w:val="ConsPlusNormal"/>
        <w:ind w:firstLine="540"/>
        <w:jc w:val="both"/>
        <w:rPr>
          <w:sz w:val="26"/>
          <w:szCs w:val="26"/>
        </w:rPr>
      </w:pPr>
      <w:r w:rsidRPr="0033239E">
        <w:rPr>
          <w:sz w:val="26"/>
          <w:szCs w:val="26"/>
        </w:rPr>
        <w:t>Ti - фактически достигнутое значение i-го показателя результативности использования субсидии на отчетную дату;</w:t>
      </w:r>
    </w:p>
    <w:p w:rsidR="007763A1" w:rsidRPr="0033239E" w:rsidRDefault="007763A1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39E">
        <w:rPr>
          <w:rFonts w:ascii="Times New Roman" w:eastAsia="Times New Roman" w:hAnsi="Times New Roman" w:cs="Times New Roman"/>
          <w:sz w:val="26"/>
          <w:szCs w:val="26"/>
        </w:rPr>
        <w:t>Si - плановое значение i-го показателя результативности использования субсидии, установленное соглашением о предоставлении субсидии.»;</w:t>
      </w: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39E">
        <w:rPr>
          <w:rFonts w:ascii="Times New Roman" w:eastAsia="Times New Roman" w:hAnsi="Times New Roman" w:cs="Times New Roman"/>
          <w:sz w:val="26"/>
          <w:szCs w:val="26"/>
        </w:rPr>
        <w:t>9) Положение о предоставлении субсидий на 1 килограмм реализованного и (или) отгруженного на собственную переработку молока (приложение №1) изложить в новой редакции согласно приложению к настоящему постановлению.</w:t>
      </w:r>
    </w:p>
    <w:p w:rsidR="00083185" w:rsidRPr="0033239E" w:rsidRDefault="00083185" w:rsidP="0008318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 и распространяет</w:t>
      </w:r>
      <w:r w:rsidR="006A5078">
        <w:rPr>
          <w:rFonts w:ascii="Times New Roman" w:hAnsi="Times New Roman" w:cs="Times New Roman"/>
          <w:sz w:val="26"/>
          <w:szCs w:val="26"/>
        </w:rPr>
        <w:t xml:space="preserve"> свою силу</w:t>
      </w:r>
      <w:r w:rsidRPr="0033239E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 с 1 февраля 2017 года.</w:t>
      </w:r>
    </w:p>
    <w:p w:rsidR="00083185" w:rsidRPr="0033239E" w:rsidRDefault="00083185" w:rsidP="0008318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Первого заместителя Главы Шегарского района В.П. Ермоленко.</w:t>
      </w: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083185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39E">
        <w:rPr>
          <w:rFonts w:ascii="Times New Roman" w:eastAsia="Times New Roman" w:hAnsi="Times New Roman" w:cs="Times New Roman"/>
          <w:sz w:val="26"/>
          <w:szCs w:val="26"/>
        </w:rPr>
        <w:t>Глава Шегарского района</w:t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  <w:t>В.Ф. Маргерт</w:t>
      </w: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7C1728" w:rsidP="00083185">
      <w:pPr>
        <w:pStyle w:val="ad"/>
        <w:jc w:val="both"/>
        <w:rPr>
          <w:rFonts w:ascii="Times New Roman" w:eastAsia="Times New Roman" w:hAnsi="Times New Roman" w:cs="Times New Roman"/>
        </w:rPr>
      </w:pPr>
      <w:r w:rsidRPr="0033239E">
        <w:rPr>
          <w:rFonts w:ascii="Times New Roman" w:eastAsia="Times New Roman" w:hAnsi="Times New Roman" w:cs="Times New Roman"/>
        </w:rPr>
        <w:t xml:space="preserve">М.Д. </w:t>
      </w:r>
      <w:r w:rsidR="00083185" w:rsidRPr="0033239E">
        <w:rPr>
          <w:rFonts w:ascii="Times New Roman" w:eastAsia="Times New Roman" w:hAnsi="Times New Roman" w:cs="Times New Roman"/>
        </w:rPr>
        <w:t xml:space="preserve">Викулова </w:t>
      </w:r>
    </w:p>
    <w:p w:rsidR="00083185" w:rsidRDefault="00083185" w:rsidP="00083185">
      <w:pPr>
        <w:pStyle w:val="ad"/>
        <w:jc w:val="both"/>
        <w:rPr>
          <w:rFonts w:ascii="Times New Roman" w:eastAsia="Times New Roman" w:hAnsi="Times New Roman" w:cs="Times New Roman"/>
        </w:rPr>
      </w:pPr>
      <w:r w:rsidRPr="0033239E">
        <w:rPr>
          <w:rFonts w:ascii="Times New Roman" w:eastAsia="Times New Roman" w:hAnsi="Times New Roman" w:cs="Times New Roman"/>
        </w:rPr>
        <w:t>(38247)22861</w:t>
      </w:r>
    </w:p>
    <w:p w:rsidR="00F543E7" w:rsidRDefault="00F543E7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F543E7" w:rsidRDefault="00F543E7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F543E7" w:rsidRDefault="00F543E7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F543E7" w:rsidRDefault="00F543E7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F4091E" w:rsidRPr="0033239E" w:rsidRDefault="00F4091E" w:rsidP="00083185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43DF" w:rsidRDefault="00051AC1" w:rsidP="00EF43DF">
      <w:pPr>
        <w:pStyle w:val="ad"/>
        <w:ind w:left="6096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 Администрации Шег</w:t>
      </w:r>
      <w:r w:rsidR="00EF43DF">
        <w:rPr>
          <w:rFonts w:ascii="Times New Roman" w:hAnsi="Times New Roman" w:cs="Times New Roman"/>
          <w:sz w:val="26"/>
          <w:szCs w:val="26"/>
        </w:rPr>
        <w:t xml:space="preserve">арского района от </w:t>
      </w:r>
      <w:r w:rsidR="00EF43DF">
        <w:rPr>
          <w:rFonts w:ascii="Times New Roman" w:hAnsi="Times New Roman" w:cs="Times New Roman"/>
          <w:sz w:val="26"/>
          <w:szCs w:val="26"/>
        </w:rPr>
        <w:softHyphen/>
      </w:r>
      <w:r w:rsidR="00EF43DF">
        <w:rPr>
          <w:rFonts w:ascii="Times New Roman" w:hAnsi="Times New Roman" w:cs="Times New Roman"/>
          <w:sz w:val="26"/>
          <w:szCs w:val="26"/>
        </w:rPr>
        <w:softHyphen/>
      </w:r>
      <w:r w:rsidR="00EF43DF">
        <w:rPr>
          <w:rFonts w:ascii="Times New Roman" w:hAnsi="Times New Roman" w:cs="Times New Roman"/>
          <w:sz w:val="26"/>
          <w:szCs w:val="26"/>
        </w:rPr>
        <w:softHyphen/>
      </w:r>
      <w:r w:rsidR="00EF43DF">
        <w:rPr>
          <w:rFonts w:ascii="Times New Roman" w:hAnsi="Times New Roman" w:cs="Times New Roman"/>
          <w:sz w:val="26"/>
          <w:szCs w:val="26"/>
        </w:rPr>
        <w:softHyphen/>
      </w:r>
      <w:r w:rsidR="00EF43DF">
        <w:rPr>
          <w:rFonts w:ascii="Times New Roman" w:hAnsi="Times New Roman" w:cs="Times New Roman"/>
          <w:sz w:val="26"/>
          <w:szCs w:val="26"/>
        </w:rPr>
        <w:softHyphen/>
        <w:t>21.02.2017 № 140</w:t>
      </w:r>
    </w:p>
    <w:p w:rsidR="00EF43DF" w:rsidRDefault="00EF43DF" w:rsidP="00EF43DF">
      <w:pPr>
        <w:pStyle w:val="ad"/>
        <w:ind w:left="609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051AC1" w:rsidRPr="0033239E" w:rsidRDefault="00EF43DF" w:rsidP="00EF43DF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Глава Шегарского района_________В.Ф. Маргерт</w:t>
      </w:r>
    </w:p>
    <w:p w:rsidR="00051AC1" w:rsidRPr="0033239E" w:rsidRDefault="00051AC1" w:rsidP="00051A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051AC1" w:rsidRPr="0033239E" w:rsidRDefault="00051AC1" w:rsidP="00051A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9830AF" w:rsidRPr="0033239E" w:rsidRDefault="009830AF" w:rsidP="009830AF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Положение</w:t>
      </w:r>
    </w:p>
    <w:p w:rsidR="009830AF" w:rsidRPr="0033239E" w:rsidRDefault="009830AF" w:rsidP="009830AF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051AC1" w:rsidRPr="0033239E">
        <w:rPr>
          <w:rFonts w:ascii="Times New Roman" w:hAnsi="Times New Roman" w:cs="Times New Roman"/>
          <w:sz w:val="26"/>
          <w:szCs w:val="26"/>
        </w:rPr>
        <w:t xml:space="preserve">субсидий на повышение продуктивности </w:t>
      </w:r>
    </w:p>
    <w:p w:rsidR="00051AC1" w:rsidRPr="0033239E" w:rsidRDefault="00051AC1" w:rsidP="009830AF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в молочном скотоводстве</w:t>
      </w:r>
    </w:p>
    <w:p w:rsidR="009830AF" w:rsidRPr="0033239E" w:rsidRDefault="009830AF" w:rsidP="009830AF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p w:rsidR="00454026" w:rsidRPr="0033239E" w:rsidRDefault="00051AC1" w:rsidP="009830AF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1. Предоставление субсидий на повышение продуктивности в молочном скотоводстве осуществляется </w:t>
      </w:r>
      <w:r w:rsidR="00454026" w:rsidRPr="0033239E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33239E">
        <w:rPr>
          <w:rFonts w:ascii="Times New Roman" w:hAnsi="Times New Roman" w:cs="Times New Roman"/>
          <w:sz w:val="26"/>
          <w:szCs w:val="26"/>
        </w:rPr>
        <w:t xml:space="preserve"> в соответствии со статьей 78 Бюджетного кодекса Российской Федерации, </w:t>
      </w:r>
      <w:r w:rsidR="00454026" w:rsidRPr="0033239E">
        <w:rPr>
          <w:rFonts w:ascii="Times New Roman" w:hAnsi="Times New Roman" w:cs="Times New Roman"/>
          <w:sz w:val="26"/>
          <w:szCs w:val="26"/>
        </w:rPr>
        <w:t>настоящим постановлением</w:t>
      </w:r>
      <w:r w:rsidRPr="0033239E">
        <w:rPr>
          <w:rFonts w:ascii="Times New Roman" w:hAnsi="Times New Roman" w:cs="Times New Roman"/>
          <w:sz w:val="26"/>
          <w:szCs w:val="26"/>
        </w:rPr>
        <w:t xml:space="preserve">, а также условиями и порядком предоставления субсидий, предусмотренными настоящим </w:t>
      </w:r>
      <w:r w:rsidR="00454026" w:rsidRPr="0033239E">
        <w:rPr>
          <w:rFonts w:ascii="Times New Roman" w:hAnsi="Times New Roman" w:cs="Times New Roman"/>
          <w:sz w:val="26"/>
          <w:szCs w:val="26"/>
        </w:rPr>
        <w:t>Положением</w:t>
      </w:r>
      <w:r w:rsidRPr="003323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4026" w:rsidRPr="0033239E" w:rsidRDefault="00051AC1" w:rsidP="009830AF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2. Субсидии предоставляются сельскохозяйственным товаропроизводителям, за исключением граждан, ведущих личное подсобное хозяйство (далее – получатели субсидий), при соблюдении ими условий, установленных подпункт</w:t>
      </w:r>
      <w:r w:rsidR="00454026" w:rsidRPr="0033239E">
        <w:rPr>
          <w:rFonts w:ascii="Times New Roman" w:hAnsi="Times New Roman" w:cs="Times New Roman"/>
          <w:sz w:val="26"/>
          <w:szCs w:val="26"/>
        </w:rPr>
        <w:t>ами</w:t>
      </w:r>
      <w:r w:rsidRPr="0033239E">
        <w:rPr>
          <w:rFonts w:ascii="Times New Roman" w:hAnsi="Times New Roman" w:cs="Times New Roman"/>
          <w:sz w:val="26"/>
          <w:szCs w:val="26"/>
        </w:rPr>
        <w:t xml:space="preserve"> 1), 2) пункта </w:t>
      </w:r>
      <w:r w:rsidR="00454026" w:rsidRPr="0033239E">
        <w:rPr>
          <w:rFonts w:ascii="Times New Roman" w:hAnsi="Times New Roman" w:cs="Times New Roman"/>
          <w:sz w:val="26"/>
          <w:szCs w:val="26"/>
        </w:rPr>
        <w:t>3</w:t>
      </w:r>
      <w:r w:rsidRPr="0033239E">
        <w:rPr>
          <w:rFonts w:ascii="Times New Roman" w:hAnsi="Times New Roman" w:cs="Times New Roman"/>
          <w:sz w:val="26"/>
          <w:szCs w:val="26"/>
        </w:rPr>
        <w:t xml:space="preserve"> настоящего постановления, и иных условий, установленных в соответствии с бюджетным законодательством. </w:t>
      </w:r>
    </w:p>
    <w:p w:rsidR="006D30A9" w:rsidRPr="0033239E" w:rsidRDefault="00051AC1" w:rsidP="009830AF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3. Субсидии, источником финансового обеспечения которых являются средства из федерального и областного бюджетов, предоставляются получателям субсидий на повышение продуктивности в молочном скотоводстве путем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и (или) первого сорта и (или) козьего молока, отвечающего требованиям безопасности к сырому молоку, предусмотренным техническим регламентом Таможенного союза ТР ТС 033/2013 «О безопасности молока и молочной продукции», принятым решением Совета Евразийской экономической комиссии от 09.10.2013 № 67 «О техническом регламенте Таможенного союза «О безопасности молока и молочной продукции», и техническим регламентом Таможенного союза ТР ТС 021/2011 «О безопасности пищевой продукции», утвержденным решением Комиссии Таможенного союза от 09.12.2011 № 880 «О принятии технического регламента Таможенного союза «О безопасности пищевой продукции», при соблюдении следующих условий: </w:t>
      </w:r>
    </w:p>
    <w:p w:rsidR="006D30A9" w:rsidRPr="0033239E" w:rsidRDefault="00051AC1" w:rsidP="009830AF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1) наличие у получателей субсидий поголовья коров и (или) коз (козоматок) на 1-е число месяца, в котором подается заявление о предоставлении субсидии; </w:t>
      </w:r>
    </w:p>
    <w:p w:rsidR="006D30A9" w:rsidRPr="0033239E" w:rsidRDefault="00051AC1" w:rsidP="009830AF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2) осуществление собственного производства молока; </w:t>
      </w:r>
    </w:p>
    <w:p w:rsidR="006D30A9" w:rsidRPr="0033239E" w:rsidRDefault="00051AC1" w:rsidP="009830AF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3) сохранение поголовья коров и (или) коз в отчетном финансовом году, к уровню года, предшествующего отчетному финансовому году. </w:t>
      </w:r>
    </w:p>
    <w:p w:rsidR="00E00781" w:rsidRPr="0033239E" w:rsidRDefault="00051AC1" w:rsidP="009830AF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4. Размер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коровьего молока высшего и (или)</w:t>
      </w:r>
      <w:r w:rsidR="00E00781" w:rsidRPr="0033239E">
        <w:rPr>
          <w:rFonts w:ascii="Times New Roman" w:hAnsi="Times New Roman" w:cs="Times New Roman"/>
          <w:sz w:val="26"/>
          <w:szCs w:val="26"/>
        </w:rPr>
        <w:t xml:space="preserve"> </w:t>
      </w:r>
      <w:r w:rsidRPr="0033239E">
        <w:rPr>
          <w:rFonts w:ascii="Times New Roman" w:hAnsi="Times New Roman" w:cs="Times New Roman"/>
          <w:sz w:val="26"/>
          <w:szCs w:val="26"/>
        </w:rPr>
        <w:t xml:space="preserve">первого сорта в физическом весе в текущем финансовом году определяется по следующей формуле: </w:t>
      </w:r>
    </w:p>
    <w:p w:rsidR="00E00781" w:rsidRPr="0033239E" w:rsidRDefault="00E00781" w:rsidP="009830AF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781" w:rsidRPr="0033239E" w:rsidRDefault="00051AC1" w:rsidP="00E00781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С = Сфб + Соб, где:</w:t>
      </w:r>
    </w:p>
    <w:p w:rsidR="00E00781" w:rsidRPr="0033239E" w:rsidRDefault="00E00781" w:rsidP="009830AF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781" w:rsidRPr="0033239E" w:rsidRDefault="00051AC1" w:rsidP="009830AF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lastRenderedPageBreak/>
        <w:t xml:space="preserve">Сфб – субсидия, источником финансового обеспечения которой являются средства федерального бюджета; </w:t>
      </w:r>
    </w:p>
    <w:p w:rsidR="00E00781" w:rsidRPr="0033239E" w:rsidRDefault="00051AC1" w:rsidP="009830AF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Соб – субсидия, источником финансового обеспечения которой являются средства областного бюджета. </w:t>
      </w:r>
    </w:p>
    <w:p w:rsidR="00E00781" w:rsidRPr="0033239E" w:rsidRDefault="00E00781" w:rsidP="00E0078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E00781" w:rsidRPr="0033239E" w:rsidRDefault="00051AC1" w:rsidP="00E00781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Сфб = V </w:t>
      </w:r>
      <w:r w:rsidR="00E00781" w:rsidRPr="0033239E">
        <w:rPr>
          <w:rFonts w:ascii="Times New Roman" w:hAnsi="Times New Roman" w:cs="Times New Roman"/>
          <w:sz w:val="26"/>
          <w:szCs w:val="26"/>
        </w:rPr>
        <w:t>×</w:t>
      </w:r>
      <w:r w:rsidRPr="0033239E">
        <w:rPr>
          <w:rFonts w:ascii="Times New Roman" w:hAnsi="Times New Roman" w:cs="Times New Roman"/>
          <w:sz w:val="26"/>
          <w:szCs w:val="26"/>
        </w:rPr>
        <w:t xml:space="preserve"> Sф, где:</w:t>
      </w:r>
    </w:p>
    <w:p w:rsidR="00E00781" w:rsidRPr="0033239E" w:rsidRDefault="00E00781" w:rsidP="00E0078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E00781" w:rsidRPr="0033239E" w:rsidRDefault="00051AC1" w:rsidP="00E0078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V – объем реализованного и (или) отгруженного на собственную переработку коровьего молока высшего и (или) первого сорта в физическом весе; </w:t>
      </w:r>
    </w:p>
    <w:p w:rsidR="00E00781" w:rsidRPr="0033239E" w:rsidRDefault="00051AC1" w:rsidP="00E0078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Sф – ставка субсидии, источником финансового обеспечения которой являются средства федерального бюджета, утвержденная приказом Департамента по социально-экономическому развитию села Томской области (далее – Департамент). </w:t>
      </w:r>
    </w:p>
    <w:p w:rsidR="00E00781" w:rsidRPr="0033239E" w:rsidRDefault="00E00781" w:rsidP="00E0078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781" w:rsidRPr="0033239E" w:rsidRDefault="00051AC1" w:rsidP="00E00781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Соб = С1 + Св, где:</w:t>
      </w:r>
    </w:p>
    <w:p w:rsidR="00E00781" w:rsidRPr="0033239E" w:rsidRDefault="00E00781" w:rsidP="00E0078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781" w:rsidRPr="0033239E" w:rsidRDefault="00051AC1" w:rsidP="00E0078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С1 – субсидия, источником финансового обеспечения которой являются средства областного бюджета, на повышение продуктивности в молочном скотоводстве путем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первого сорта; </w:t>
      </w:r>
    </w:p>
    <w:p w:rsidR="00E00781" w:rsidRPr="0033239E" w:rsidRDefault="00051AC1" w:rsidP="00E0078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Св – субсидия, источником финансового обеспечения которой являются средства областного бюджета, на повышение продуктивности в молочном скотоводстве путем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сорта. </w:t>
      </w:r>
    </w:p>
    <w:p w:rsidR="00E00781" w:rsidRPr="0033239E" w:rsidRDefault="00E00781" w:rsidP="00E0078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781" w:rsidRPr="0033239E" w:rsidRDefault="00051AC1" w:rsidP="00E00781">
      <w:pPr>
        <w:pStyle w:val="ad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3239E">
        <w:rPr>
          <w:rFonts w:ascii="Times New Roman" w:hAnsi="Times New Roman" w:cs="Times New Roman"/>
          <w:sz w:val="26"/>
          <w:szCs w:val="26"/>
        </w:rPr>
        <w:t>С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1 = V1 </w:t>
      </w:r>
      <w:r w:rsidR="00E00781" w:rsidRPr="0033239E">
        <w:rPr>
          <w:rFonts w:ascii="Times New Roman" w:hAnsi="Times New Roman" w:cs="Times New Roman"/>
          <w:sz w:val="26"/>
          <w:szCs w:val="26"/>
          <w:lang w:val="en-US"/>
        </w:rPr>
        <w:t>×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So </w:t>
      </w:r>
      <w:r w:rsidR="00E00781" w:rsidRPr="0033239E">
        <w:rPr>
          <w:rFonts w:ascii="Times New Roman" w:hAnsi="Times New Roman" w:cs="Times New Roman"/>
          <w:sz w:val="26"/>
          <w:szCs w:val="26"/>
          <w:lang w:val="en-US"/>
        </w:rPr>
        <w:t>×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K</w:t>
      </w:r>
      <w:r w:rsidRPr="0033239E">
        <w:rPr>
          <w:rFonts w:ascii="Times New Roman" w:hAnsi="Times New Roman" w:cs="Times New Roman"/>
          <w:sz w:val="26"/>
          <w:szCs w:val="26"/>
        </w:rPr>
        <w:t>пр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00781" w:rsidRPr="0033239E">
        <w:rPr>
          <w:rFonts w:ascii="Times New Roman" w:hAnsi="Times New Roman" w:cs="Times New Roman"/>
          <w:sz w:val="26"/>
          <w:szCs w:val="26"/>
          <w:lang w:val="en-US"/>
        </w:rPr>
        <w:t>×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K1 </w:t>
      </w:r>
      <w:r w:rsidR="00E00781" w:rsidRPr="0033239E">
        <w:rPr>
          <w:rFonts w:ascii="Times New Roman" w:hAnsi="Times New Roman" w:cs="Times New Roman"/>
          <w:sz w:val="26"/>
          <w:szCs w:val="26"/>
          <w:lang w:val="en-US"/>
        </w:rPr>
        <w:t>×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K2 </w:t>
      </w:r>
      <w:r w:rsidR="00E00781" w:rsidRPr="0033239E">
        <w:rPr>
          <w:rFonts w:ascii="Times New Roman" w:hAnsi="Times New Roman" w:cs="Times New Roman"/>
          <w:sz w:val="26"/>
          <w:szCs w:val="26"/>
          <w:lang w:val="en-US"/>
        </w:rPr>
        <w:t>×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K3 </w:t>
      </w:r>
      <w:r w:rsidR="00E00781" w:rsidRPr="0033239E">
        <w:rPr>
          <w:rFonts w:ascii="Times New Roman" w:hAnsi="Times New Roman" w:cs="Times New Roman"/>
          <w:sz w:val="26"/>
          <w:szCs w:val="26"/>
          <w:lang w:val="en-US"/>
        </w:rPr>
        <w:t>×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K4,</w:t>
      </w:r>
    </w:p>
    <w:p w:rsidR="00E00781" w:rsidRPr="0033239E" w:rsidRDefault="00E00781" w:rsidP="00E00781">
      <w:pPr>
        <w:pStyle w:val="ad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00781" w:rsidRPr="0033239E" w:rsidRDefault="00051AC1" w:rsidP="00E00781">
      <w:pPr>
        <w:pStyle w:val="ad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3239E">
        <w:rPr>
          <w:rFonts w:ascii="Times New Roman" w:hAnsi="Times New Roman" w:cs="Times New Roman"/>
          <w:sz w:val="26"/>
          <w:szCs w:val="26"/>
        </w:rPr>
        <w:t>Св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= V</w:t>
      </w:r>
      <w:r w:rsidRPr="0033239E">
        <w:rPr>
          <w:rFonts w:ascii="Times New Roman" w:hAnsi="Times New Roman" w:cs="Times New Roman"/>
          <w:sz w:val="26"/>
          <w:szCs w:val="26"/>
        </w:rPr>
        <w:t>в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00781" w:rsidRPr="0033239E">
        <w:rPr>
          <w:rFonts w:ascii="Times New Roman" w:hAnsi="Times New Roman" w:cs="Times New Roman"/>
          <w:sz w:val="26"/>
          <w:szCs w:val="26"/>
          <w:lang w:val="en-US"/>
        </w:rPr>
        <w:t>×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So </w:t>
      </w:r>
      <w:r w:rsidR="00E00781" w:rsidRPr="0033239E">
        <w:rPr>
          <w:rFonts w:ascii="Times New Roman" w:hAnsi="Times New Roman" w:cs="Times New Roman"/>
          <w:sz w:val="26"/>
          <w:szCs w:val="26"/>
          <w:lang w:val="en-US"/>
        </w:rPr>
        <w:t>×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K</w:t>
      </w:r>
      <w:r w:rsidRPr="0033239E">
        <w:rPr>
          <w:rFonts w:ascii="Times New Roman" w:hAnsi="Times New Roman" w:cs="Times New Roman"/>
          <w:sz w:val="26"/>
          <w:szCs w:val="26"/>
        </w:rPr>
        <w:t>пр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00781" w:rsidRPr="0033239E">
        <w:rPr>
          <w:rFonts w:ascii="Times New Roman" w:hAnsi="Times New Roman" w:cs="Times New Roman"/>
          <w:sz w:val="26"/>
          <w:szCs w:val="26"/>
          <w:lang w:val="en-US"/>
        </w:rPr>
        <w:t>×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K1 </w:t>
      </w:r>
      <w:r w:rsidR="00E00781" w:rsidRPr="0033239E">
        <w:rPr>
          <w:rFonts w:ascii="Times New Roman" w:hAnsi="Times New Roman" w:cs="Times New Roman"/>
          <w:sz w:val="26"/>
          <w:szCs w:val="26"/>
          <w:lang w:val="en-US"/>
        </w:rPr>
        <w:t>×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K2 </w:t>
      </w:r>
      <w:r w:rsidR="00E00781" w:rsidRPr="0033239E">
        <w:rPr>
          <w:rFonts w:ascii="Times New Roman" w:hAnsi="Times New Roman" w:cs="Times New Roman"/>
          <w:sz w:val="26"/>
          <w:szCs w:val="26"/>
          <w:lang w:val="en-US"/>
        </w:rPr>
        <w:t>×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 xml:space="preserve"> K3 x K4, </w:t>
      </w:r>
      <w:r w:rsidRPr="0033239E">
        <w:rPr>
          <w:rFonts w:ascii="Times New Roman" w:hAnsi="Times New Roman" w:cs="Times New Roman"/>
          <w:sz w:val="26"/>
          <w:szCs w:val="26"/>
        </w:rPr>
        <w:t>где</w:t>
      </w:r>
      <w:r w:rsidRPr="0033239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E00781" w:rsidRPr="0033239E" w:rsidRDefault="00E00781" w:rsidP="00E00781">
      <w:pPr>
        <w:pStyle w:val="ad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B69D2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V1 – объем реализованного и (или) отгруженного на собственную переработку молока первого сорта в физическом весе; </w:t>
      </w:r>
    </w:p>
    <w:p w:rsidR="00FB69D2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Vв – объем реализованного и (или) отгруженного на собственную переработку молока высшего сорта в физическом весе; </w:t>
      </w:r>
    </w:p>
    <w:p w:rsidR="00FB69D2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So – ставка субсидии, источником финансового обеспечения которой являются средства областного бюджета, утвержденная приказом Департамента;</w:t>
      </w:r>
    </w:p>
    <w:p w:rsidR="00FB69D2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Кпр – коэффициент продуктивности согласно приложению к настоящему </w:t>
      </w:r>
      <w:r w:rsidR="00FB69D2" w:rsidRPr="0033239E">
        <w:rPr>
          <w:rFonts w:ascii="Times New Roman" w:hAnsi="Times New Roman" w:cs="Times New Roman"/>
          <w:sz w:val="26"/>
          <w:szCs w:val="26"/>
        </w:rPr>
        <w:t>Положению</w:t>
      </w:r>
      <w:r w:rsidRPr="0033239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040F9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К1 – коэффициент сохранения поголовья. При сохранении (росте) поголовья коров на 1-е число месяца, заявленного к субсидированию, по отношению к поголовью коров на начало месяца года, заявленного к субсидированию, К1 = 1.</w:t>
      </w:r>
    </w:p>
    <w:p w:rsidR="00FB69D2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 Для получателей субсидий, реализующих мероприятия плана оздоровления неблагополучного хозяйства, фермы, стада в соответствии с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 «Об утверждении Правил по профилактике и борьбе с лейкозом крупного рогатого скота», а также получателей субсидии, реализующих инвестиционные проекты в сфере сельскохозяйственного производства Томской области, К1 = 1; </w:t>
      </w:r>
    </w:p>
    <w:p w:rsidR="00E040F9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lastRenderedPageBreak/>
        <w:t xml:space="preserve">К2 –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К2 = 1; при снижении молочной продуктивности К2 = 0,8. </w:t>
      </w:r>
    </w:p>
    <w:p w:rsidR="00FB69D2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Для получателей субсидий со средней продуктивностью коров по хозяйству в предыдущем году 6000 кг и выше, допустивших снижение молочной продуктивности не более чем на десять процентов по отношению к соответствующему периоду прошлого года К2 = 1. Продуктивность на отчетную дату рассчитывается путем деления объема надоенного молока с начала года на среднегодовое поголовье коров; </w:t>
      </w:r>
    </w:p>
    <w:p w:rsidR="00E040F9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К3 – коэффициент выхода телят. При выходе телят 78 и более голов в расчете на 100 коров в год, предшествующий году, за который предоставляется субсидия, К3 = 1; при выходе телят менее 78 голов в расчете на 100 коров К3 = 0,8. Для получателей субсидий со средней продуктивностью коров в предшествующем году 6000 кг и выше, а также получателей субсидий, реализующих инвестиционные проекты в сфере сельскохозяйственного производства Томской области, – К3 = 1. </w:t>
      </w:r>
    </w:p>
    <w:p w:rsidR="00E040F9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Расчет выхода телят на 100 коров для получателей субсидий осуществляется в соответствии с Методикой расчета выхода телят, утвержденной приказом Министерства сельского хозяйства Российской Федерации от 20.06.2016 № 246 «Об утверждении методики расчета выхода телят»; </w:t>
      </w:r>
    </w:p>
    <w:p w:rsidR="00E040F9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К4 –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К4 = 1, при содержании в реализованном товарном молоке жира менее 3,4% и белка менее 3,0% К4 = 0,8. </w:t>
      </w:r>
    </w:p>
    <w:p w:rsidR="00E040F9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Для получателей субсидий, организовавших собственное производство молока в четвертом квартале предшествующего года или текущем году, К2, К3, Кпр = 1. Для определения коэффициента сохранения поголовья получателями субсидий, организовавшими собственное производство молока, рассматривается поголовье коров на 1-е число месяца, заявленного к субсидированию, по отношению к поголовью коров на начало деятельности получателя субсидии по производству молока и молочной продукции. </w:t>
      </w:r>
    </w:p>
    <w:p w:rsidR="00E040F9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5. Размер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козьего молока в физическом весе, предоставляемой получателям субсидий за счет средств федерального и областного бюджетов в текущем финансовом году, определяется по следующей формуле: </w:t>
      </w:r>
    </w:p>
    <w:p w:rsidR="00E040F9" w:rsidRPr="0033239E" w:rsidRDefault="00E040F9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0F9" w:rsidRPr="0033239E" w:rsidRDefault="00051AC1" w:rsidP="00E040F9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С = Vк </w:t>
      </w:r>
      <w:r w:rsidR="00E040F9" w:rsidRPr="0033239E">
        <w:rPr>
          <w:rFonts w:ascii="Times New Roman" w:hAnsi="Times New Roman" w:cs="Times New Roman"/>
          <w:sz w:val="26"/>
          <w:szCs w:val="26"/>
        </w:rPr>
        <w:t>×</w:t>
      </w:r>
      <w:r w:rsidRPr="0033239E">
        <w:rPr>
          <w:rFonts w:ascii="Times New Roman" w:hAnsi="Times New Roman" w:cs="Times New Roman"/>
          <w:sz w:val="26"/>
          <w:szCs w:val="26"/>
        </w:rPr>
        <w:t xml:space="preserve"> Sф1 + Vк </w:t>
      </w:r>
      <w:r w:rsidR="00E040F9" w:rsidRPr="0033239E">
        <w:rPr>
          <w:rFonts w:ascii="Times New Roman" w:hAnsi="Times New Roman" w:cs="Times New Roman"/>
          <w:sz w:val="26"/>
          <w:szCs w:val="26"/>
        </w:rPr>
        <w:t>×</w:t>
      </w:r>
      <w:r w:rsidRPr="0033239E">
        <w:rPr>
          <w:rFonts w:ascii="Times New Roman" w:hAnsi="Times New Roman" w:cs="Times New Roman"/>
          <w:sz w:val="26"/>
          <w:szCs w:val="26"/>
        </w:rPr>
        <w:t xml:space="preserve"> Sо1, где:</w:t>
      </w:r>
    </w:p>
    <w:p w:rsidR="00E040F9" w:rsidRPr="0033239E" w:rsidRDefault="00E040F9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Vк – объем реализованного и (или) отгруженного на собственную переработку козьего молока в физическом весе; </w:t>
      </w: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Sф1 – ставка, источником финансового обеспечения которой являются средства федерального бюджета, утвержденная приказом Департамента; </w:t>
      </w: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Sо1 – ставка, источником финансового обеспечения которой являются средства областного бюджета, утвержденная приказом Департамента. </w:t>
      </w: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6. Основанием для предоставления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является: </w:t>
      </w: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lastRenderedPageBreak/>
        <w:t xml:space="preserve">1) заявление о предоставлении субсидии по устанавливаемой Департаментом форме; </w:t>
      </w: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2) справка-расчет причитающихся субсидий по устанавливаемой Департаментом форме; </w:t>
      </w: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3) отчет по воспроизводству за предшествующий год по устанавливаемой Департаментом форме, подтверждающий количество живых телят, полученных от коров за предшествующий год; </w:t>
      </w: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4) информация о производстве молока, молочной продуктивности коров и выходе телят на 100 коров (в двух экземплярах) по устанавливаемой Департаментом форме, подтверждающая условие сохранения продуктивности коров к соответствующему периоду прошлого года; </w:t>
      </w: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5) реестр документов, подтверждающих факт реализации и (или) отгрузки на собственную переработку товарного молока по устанавливаемой Департаментом форме; </w:t>
      </w: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6) ведомость сдачи и приема молока за субсидируемый период (в двух экземплярах) по устанавливаемой Департаментом форме, подтверждающая объем реализации и (или) отгрузки молока, содержание жира и белка в молоке; </w:t>
      </w: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7) заверенные получателем субсидии копии: </w:t>
      </w: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отчета по форме № 24-СХ «Сведения о состоянии животноводства» (или № 3-фермер «Сведения о производстве продукции животноводства и поголовье скота»), подтверждающего объем собственного производства молока, сохранение поголовья коров, за предшествующий год; </w:t>
      </w: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отчета по форме № П-1 (СХ) «Сведения о производстве и отгрузке сельскохозяйственной продукции», подтверждающего объем собственного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организовавших собственное производство молока в текущем году; </w:t>
      </w:r>
    </w:p>
    <w:p w:rsidR="007E3E81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отчета о движении поголовья скота установленной формы на 1-е число месяца, заявленного к субсидированию, а также на 1-е число месяца, в котором подается заявление о предоставлении субсидии;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8) получатели субсидий, реализующие мероприятия по борьбе с лейкозом крупного рогатого скота, представляют: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заверенную копию плана оздоровления неблагополучного хозяйства, фермы, стада, подтверждающего реализацию мероприятий по оздоровлению стада от лейкоза;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отчет о выполнении мероприятий плана оздоровления неблагополучного хозяйства, фермы, стада за период, заявленный к субсидированию, по форме, установленной Департаментом.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Получатели субсидий – участники мероприятия «Развитие семейных животноводческих ферм на базе крестьянских (фермерских) хозяйств» государственной программы «Развитие сельского хозяйства и регулируемых рынков в Томской области», победители конкурса «Томский фермер», а также реализующие инвестиционные проекты в сфере сельскохозяйственного производства Томской области, при строительстве и введении в эксплуатацию животноводческих комплексов и (или) ферм молочного направления – предоставляют заверенную получателем субсидии копию разрешения на ввод объекта в эксплуатацию.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lastRenderedPageBreak/>
        <w:t xml:space="preserve">Качественные показатели коровьего молока (сортность молока, содержание жира и белка) подтверждаются организацией –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анализа.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7. Основанием для предоставления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козьего молока является: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субсидии по устанавливаемой Департаментом форме;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2) справка-расчет причитающихся субсидий по утверждаемой Департаментом форме;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3) информация о производстве молока, молочной продуктивности коз и выходе козлят на 100 козоматок (в двух экземплярах) по устанавливаемой Департаментом форме, подтверждающая условие сохранения продуктивности коз к соответствующему периоду прошлого года;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4) реестр документов, подтверждающих факт реализации и (или) отгрузки на собственную переработку товарного молока, по устанавливаемой Департаментом форме;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5) ведомость сдачи и приема молока за субсидируемый период (в двух экземплярах) по устанавливаемой Департаментом форме, подтверждающая объем реализации и (или) отгрузки молока, содержание жира и белка в молоке;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6) заверенные получателем субсидии копии: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отчета по форме № 24-СХ «Сведения о состоянии животноводства» (или № 3-фермер «Сведения о производстве продукции животноводства и поголовье скота»), подтверждающего объем собственного производства молока, сохранение поголовья коз, за предшествующий год;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отчета по форме № П-1 (СХ) «Сведения о производстве и отгрузке сельскохозяйственной продукции», подтверждающего объем собственного производства молока, поголовье коз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деятельности по производству молока и молочной продукции (для крестьянских (фермерских) хозяйств и индивидуальных предпринимателей) – для получателей субсидий, организовавших собственное производство молока в текущем году;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отчета о движении поголовья скота установленной формы на 1-е число месяца, заявленного к субсидированию, а также на 1-е число месяца, в котором подается заявление о предоставлении субсидии.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8. Субсидии, источником финансового обеспечения которых являются субсидии из федерального бюджета, предоставляются ежемесячно за период с 1 января по 30 сентября текущего года.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Субсидии, источником финансового обеспечения которых являются средства областного бюджета, предоставляются ежемесячно за период с 1 октября предшествующего года по 30 сентября текущего года.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9. Документы, являющиеся основанием для получения субсидий, указанные в пунктах 6, 7 настоящего </w:t>
      </w:r>
      <w:r w:rsidR="00EE08CC" w:rsidRPr="0033239E">
        <w:rPr>
          <w:rFonts w:ascii="Times New Roman" w:hAnsi="Times New Roman" w:cs="Times New Roman"/>
          <w:sz w:val="26"/>
          <w:szCs w:val="26"/>
        </w:rPr>
        <w:t>Положения</w:t>
      </w:r>
      <w:r w:rsidRPr="0033239E">
        <w:rPr>
          <w:rFonts w:ascii="Times New Roman" w:hAnsi="Times New Roman" w:cs="Times New Roman"/>
          <w:sz w:val="26"/>
          <w:szCs w:val="26"/>
        </w:rPr>
        <w:t xml:space="preserve">, представляются в </w:t>
      </w:r>
      <w:r w:rsidR="00EE08CC" w:rsidRPr="0033239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33239E">
        <w:rPr>
          <w:rFonts w:ascii="Times New Roman" w:hAnsi="Times New Roman" w:cs="Times New Roman"/>
          <w:sz w:val="26"/>
          <w:szCs w:val="26"/>
        </w:rPr>
        <w:t xml:space="preserve"> не позднее 10 октября текущего года. </w:t>
      </w:r>
    </w:p>
    <w:p w:rsidR="00EE08CC" w:rsidRPr="0033239E" w:rsidRDefault="00051AC1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EE08CC" w:rsidRPr="0033239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33239E">
        <w:rPr>
          <w:rFonts w:ascii="Times New Roman" w:hAnsi="Times New Roman" w:cs="Times New Roman"/>
          <w:sz w:val="26"/>
          <w:szCs w:val="26"/>
        </w:rPr>
        <w:t xml:space="preserve"> составляет сводный реестр получателей субсидий (сводную справку-расчет предоставляемых субсидий) по устанавливаемой Департаментом форме, на основании которого перечисляет субсидии на расчетный счет получателя субсидии, открытый в кредитной организации. </w:t>
      </w: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43DF" w:rsidRDefault="00EF43DF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43DF" w:rsidRDefault="00EF43DF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43DF" w:rsidRDefault="00EF43DF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43DF" w:rsidRPr="0033239E" w:rsidRDefault="00EF43DF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FB69D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051AC1" w:rsidP="00EE08CC">
      <w:pPr>
        <w:pStyle w:val="ad"/>
        <w:ind w:left="6237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EE08CC" w:rsidRPr="0033239E">
        <w:rPr>
          <w:rFonts w:ascii="Times New Roman" w:hAnsi="Times New Roman" w:cs="Times New Roman"/>
          <w:sz w:val="26"/>
          <w:szCs w:val="26"/>
        </w:rPr>
        <w:t>Положению</w:t>
      </w:r>
      <w:r w:rsidRPr="0033239E">
        <w:rPr>
          <w:rFonts w:ascii="Times New Roman" w:hAnsi="Times New Roman" w:cs="Times New Roman"/>
          <w:sz w:val="26"/>
          <w:szCs w:val="26"/>
        </w:rPr>
        <w:t xml:space="preserve"> </w:t>
      </w:r>
      <w:r w:rsidR="00EE08CC" w:rsidRPr="0033239E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Pr="0033239E">
        <w:rPr>
          <w:rFonts w:ascii="Times New Roman" w:hAnsi="Times New Roman" w:cs="Times New Roman"/>
          <w:sz w:val="26"/>
          <w:szCs w:val="26"/>
        </w:rPr>
        <w:t xml:space="preserve">субсидий на повышение </w:t>
      </w:r>
      <w:r w:rsidR="00A67C68" w:rsidRPr="0033239E">
        <w:rPr>
          <w:rFonts w:ascii="Times New Roman" w:hAnsi="Times New Roman" w:cs="Times New Roman"/>
          <w:sz w:val="26"/>
          <w:szCs w:val="26"/>
        </w:rPr>
        <w:t>п</w:t>
      </w:r>
      <w:r w:rsidRPr="0033239E">
        <w:rPr>
          <w:rFonts w:ascii="Times New Roman" w:hAnsi="Times New Roman" w:cs="Times New Roman"/>
          <w:sz w:val="26"/>
          <w:szCs w:val="26"/>
        </w:rPr>
        <w:t xml:space="preserve">родуктивности в молочном скотоводстве </w:t>
      </w:r>
    </w:p>
    <w:p w:rsidR="00EE08CC" w:rsidRPr="0033239E" w:rsidRDefault="00EE08CC" w:rsidP="00EE08CC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EE08CC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EE08CC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A67C68" w:rsidP="00A67C68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Коэффициенты продуктивности</w:t>
      </w:r>
    </w:p>
    <w:p w:rsidR="00A67C68" w:rsidRPr="0033239E" w:rsidRDefault="00A67C68" w:rsidP="00A67C68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A67C68" w:rsidRPr="0033239E" w:rsidTr="00A67C68"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Уровень молочной продуктивности коров за предшествующий год (кг)</w:t>
            </w:r>
          </w:p>
        </w:tc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Коэффициент *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Коэффициент **</w:t>
            </w:r>
          </w:p>
        </w:tc>
      </w:tr>
      <w:tr w:rsidR="00A67C68" w:rsidRPr="0033239E" w:rsidTr="00A67C68"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3000 - 3999</w:t>
            </w:r>
          </w:p>
        </w:tc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7C68" w:rsidRPr="0033239E" w:rsidTr="00A67C68"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4000 - 4999</w:t>
            </w:r>
          </w:p>
        </w:tc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7C68" w:rsidRPr="0033239E" w:rsidTr="00A67C68"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5000 - 5999</w:t>
            </w:r>
          </w:p>
        </w:tc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A67C68" w:rsidRPr="0033239E" w:rsidTr="00A67C68"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6000 - 6999</w:t>
            </w:r>
          </w:p>
        </w:tc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A67C68" w:rsidRPr="0033239E" w:rsidTr="00A67C68"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7000 - 7999</w:t>
            </w:r>
          </w:p>
        </w:tc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A67C68" w:rsidRPr="0033239E" w:rsidTr="00A67C68"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8000 - 8999</w:t>
            </w:r>
          </w:p>
        </w:tc>
        <w:tc>
          <w:tcPr>
            <w:tcW w:w="2392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7C68" w:rsidRPr="0033239E" w:rsidTr="00A67C68">
        <w:trPr>
          <w:trHeight w:val="285"/>
        </w:trPr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A67C68" w:rsidRPr="0033239E" w:rsidRDefault="00A67C68" w:rsidP="00A67C6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9000 - 9999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7C68" w:rsidRPr="0033239E" w:rsidTr="00A67C68">
        <w:trPr>
          <w:trHeight w:val="315"/>
        </w:trPr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A67C68" w:rsidRPr="0033239E" w:rsidRDefault="00A67C68" w:rsidP="00A67C6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10000 и свыше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A67C68" w:rsidRPr="0033239E" w:rsidRDefault="00A67C68" w:rsidP="00A67C6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3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67C68" w:rsidRPr="0033239E" w:rsidRDefault="00A67C68" w:rsidP="00A67C6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EE08CC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EE08CC" w:rsidRPr="0033239E" w:rsidRDefault="00EE08CC" w:rsidP="00EE08CC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A67C68" w:rsidRPr="0033239E" w:rsidRDefault="00051AC1" w:rsidP="00EE08CC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-------------------------------- </w:t>
      </w:r>
    </w:p>
    <w:p w:rsidR="00A67C68" w:rsidRPr="0033239E" w:rsidRDefault="00051AC1" w:rsidP="00A67C6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* Применяется для расчета размера субсидии для получателей субсидий – участников мероприятия «Развитие семейных животноводческих ферм на базе крестьянских (фермерских) хозяйств» государственной программы «Развитие сельского хозяйства и регулируемых рынков в Томской области» и победителей конкурса «Томский фермер», при строительстве и введении в эксплуатацию животноводческих комплексов и (или) ферм молочного направления –– в течение 3 лет, начиная с первого числа месяца, следующего за месяцем ввода объекта в эксплуатацию. </w:t>
      </w:r>
    </w:p>
    <w:p w:rsidR="00A67C68" w:rsidRPr="0033239E" w:rsidRDefault="00051AC1" w:rsidP="00A67C6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** Применяется для расчета размера субсидии для получателей субсидий, реализующих инвестиционные проекты в сфере сельскохозяйственного производства Томской области, при строительстве и введении в эксплуатацию животноводческих комплексов и (или) ферм молочного направления – в течение 3 лет, начиная с первого числа месяца, следующего за месяцем ввода объекта в эксплуатацию. </w:t>
      </w:r>
    </w:p>
    <w:p w:rsidR="00083185" w:rsidRPr="0033239E" w:rsidRDefault="00083185" w:rsidP="00A67C68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763A1" w:rsidRPr="0033239E" w:rsidRDefault="007763A1" w:rsidP="007763A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63A1" w:rsidRPr="0033239E" w:rsidRDefault="007763A1" w:rsidP="003963D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63A1" w:rsidRPr="0033239E" w:rsidRDefault="007763A1" w:rsidP="003963D1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763A1" w:rsidRPr="0033239E" w:rsidSect="00F4091E">
      <w:headerReference w:type="default" r:id="rId12"/>
      <w:pgSz w:w="11905" w:h="16838"/>
      <w:pgMar w:top="1134" w:right="850" w:bottom="709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02" w:rsidRDefault="00037802" w:rsidP="00B23408">
      <w:pPr>
        <w:spacing w:after="0" w:line="240" w:lineRule="auto"/>
      </w:pPr>
      <w:r>
        <w:separator/>
      </w:r>
    </w:p>
  </w:endnote>
  <w:endnote w:type="continuationSeparator" w:id="1">
    <w:p w:rsidR="00037802" w:rsidRDefault="00037802" w:rsidP="00B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02" w:rsidRDefault="00037802" w:rsidP="00B23408">
      <w:pPr>
        <w:spacing w:after="0" w:line="240" w:lineRule="auto"/>
      </w:pPr>
      <w:r>
        <w:separator/>
      </w:r>
    </w:p>
  </w:footnote>
  <w:footnote w:type="continuationSeparator" w:id="1">
    <w:p w:rsidR="00037802" w:rsidRDefault="00037802" w:rsidP="00B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9E" w:rsidRDefault="0033239E" w:rsidP="00B23408">
    <w:pPr>
      <w:pStyle w:val="a8"/>
      <w:tabs>
        <w:tab w:val="clear" w:pos="4677"/>
        <w:tab w:val="clear" w:pos="9355"/>
        <w:tab w:val="left" w:pos="5970"/>
      </w:tabs>
    </w:pPr>
  </w:p>
  <w:p w:rsidR="0033239E" w:rsidRDefault="0033239E" w:rsidP="00B23408">
    <w:pPr>
      <w:pStyle w:val="a8"/>
      <w:tabs>
        <w:tab w:val="clear" w:pos="4677"/>
        <w:tab w:val="clear" w:pos="9355"/>
        <w:tab w:val="left" w:pos="5970"/>
      </w:tabs>
    </w:pPr>
  </w:p>
  <w:p w:rsidR="0033239E" w:rsidRDefault="0033239E" w:rsidP="00B23408">
    <w:pPr>
      <w:pStyle w:val="a8"/>
      <w:tabs>
        <w:tab w:val="clear" w:pos="4677"/>
        <w:tab w:val="clear" w:pos="9355"/>
        <w:tab w:val="left" w:pos="5970"/>
      </w:tabs>
    </w:pPr>
  </w:p>
  <w:p w:rsidR="00825313" w:rsidRDefault="00825313" w:rsidP="0033239E">
    <w:pPr>
      <w:pStyle w:val="a8"/>
      <w:tabs>
        <w:tab w:val="clear" w:pos="4677"/>
        <w:tab w:val="clear" w:pos="9355"/>
        <w:tab w:val="left" w:pos="59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E802DA8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399"/>
    <w:rsid w:val="00001A7E"/>
    <w:rsid w:val="00012A39"/>
    <w:rsid w:val="00021A29"/>
    <w:rsid w:val="000253C1"/>
    <w:rsid w:val="00037802"/>
    <w:rsid w:val="0004477A"/>
    <w:rsid w:val="00051AC1"/>
    <w:rsid w:val="0006089A"/>
    <w:rsid w:val="0008084C"/>
    <w:rsid w:val="00080BED"/>
    <w:rsid w:val="00083185"/>
    <w:rsid w:val="00093BCB"/>
    <w:rsid w:val="000977FF"/>
    <w:rsid w:val="000A27A1"/>
    <w:rsid w:val="000D517C"/>
    <w:rsid w:val="000F3452"/>
    <w:rsid w:val="001278F4"/>
    <w:rsid w:val="00127F0D"/>
    <w:rsid w:val="00132FDD"/>
    <w:rsid w:val="001373E1"/>
    <w:rsid w:val="001553C2"/>
    <w:rsid w:val="00164647"/>
    <w:rsid w:val="001A54B2"/>
    <w:rsid w:val="001B4A4F"/>
    <w:rsid w:val="001B5B97"/>
    <w:rsid w:val="001F004B"/>
    <w:rsid w:val="001F16DA"/>
    <w:rsid w:val="00201C67"/>
    <w:rsid w:val="002121BE"/>
    <w:rsid w:val="002304BF"/>
    <w:rsid w:val="002404CA"/>
    <w:rsid w:val="00245FB5"/>
    <w:rsid w:val="00273BEF"/>
    <w:rsid w:val="002742F9"/>
    <w:rsid w:val="00286912"/>
    <w:rsid w:val="00292683"/>
    <w:rsid w:val="002B0D14"/>
    <w:rsid w:val="002B5E9B"/>
    <w:rsid w:val="003029F7"/>
    <w:rsid w:val="003133C8"/>
    <w:rsid w:val="0033239E"/>
    <w:rsid w:val="00350D29"/>
    <w:rsid w:val="00351275"/>
    <w:rsid w:val="0038006B"/>
    <w:rsid w:val="003963D1"/>
    <w:rsid w:val="003A000C"/>
    <w:rsid w:val="003A3673"/>
    <w:rsid w:val="003F6565"/>
    <w:rsid w:val="0040444F"/>
    <w:rsid w:val="00426546"/>
    <w:rsid w:val="004368E3"/>
    <w:rsid w:val="00454026"/>
    <w:rsid w:val="00464B9C"/>
    <w:rsid w:val="004847C7"/>
    <w:rsid w:val="00497252"/>
    <w:rsid w:val="004A3183"/>
    <w:rsid w:val="0050175B"/>
    <w:rsid w:val="0050350E"/>
    <w:rsid w:val="00504928"/>
    <w:rsid w:val="00516B4D"/>
    <w:rsid w:val="005232FE"/>
    <w:rsid w:val="00524E25"/>
    <w:rsid w:val="005D0A94"/>
    <w:rsid w:val="005F29C0"/>
    <w:rsid w:val="00602B44"/>
    <w:rsid w:val="00651BB7"/>
    <w:rsid w:val="0066174C"/>
    <w:rsid w:val="00674B7E"/>
    <w:rsid w:val="006A5078"/>
    <w:rsid w:val="006B3882"/>
    <w:rsid w:val="006C4392"/>
    <w:rsid w:val="006D30A9"/>
    <w:rsid w:val="006F0CBB"/>
    <w:rsid w:val="00701B6C"/>
    <w:rsid w:val="00704D73"/>
    <w:rsid w:val="00712362"/>
    <w:rsid w:val="00731DAC"/>
    <w:rsid w:val="007763A1"/>
    <w:rsid w:val="007842C1"/>
    <w:rsid w:val="00785F6B"/>
    <w:rsid w:val="007C1728"/>
    <w:rsid w:val="007C69F4"/>
    <w:rsid w:val="007C72FE"/>
    <w:rsid w:val="007D5094"/>
    <w:rsid w:val="007E1B68"/>
    <w:rsid w:val="007E1DB6"/>
    <w:rsid w:val="007E3E81"/>
    <w:rsid w:val="007F3C3C"/>
    <w:rsid w:val="007F79BE"/>
    <w:rsid w:val="00806B82"/>
    <w:rsid w:val="00815F89"/>
    <w:rsid w:val="00825313"/>
    <w:rsid w:val="008A3B53"/>
    <w:rsid w:val="008A7CFB"/>
    <w:rsid w:val="008B1AD3"/>
    <w:rsid w:val="008B754D"/>
    <w:rsid w:val="008C0A93"/>
    <w:rsid w:val="008C400A"/>
    <w:rsid w:val="008C679D"/>
    <w:rsid w:val="008E08A0"/>
    <w:rsid w:val="00903F6F"/>
    <w:rsid w:val="00904AF4"/>
    <w:rsid w:val="00924239"/>
    <w:rsid w:val="00940A7E"/>
    <w:rsid w:val="00955FE3"/>
    <w:rsid w:val="009670EA"/>
    <w:rsid w:val="009702C8"/>
    <w:rsid w:val="00974670"/>
    <w:rsid w:val="009812E4"/>
    <w:rsid w:val="009830AF"/>
    <w:rsid w:val="009A58B0"/>
    <w:rsid w:val="009B5399"/>
    <w:rsid w:val="009E7C1B"/>
    <w:rsid w:val="009F287F"/>
    <w:rsid w:val="00A02137"/>
    <w:rsid w:val="00A23B0A"/>
    <w:rsid w:val="00A67C68"/>
    <w:rsid w:val="00AA68DB"/>
    <w:rsid w:val="00AB14CD"/>
    <w:rsid w:val="00AC214D"/>
    <w:rsid w:val="00AC536B"/>
    <w:rsid w:val="00AD1DED"/>
    <w:rsid w:val="00AD4115"/>
    <w:rsid w:val="00AE657C"/>
    <w:rsid w:val="00B11CB4"/>
    <w:rsid w:val="00B23408"/>
    <w:rsid w:val="00B27D0D"/>
    <w:rsid w:val="00B569D9"/>
    <w:rsid w:val="00B67BB1"/>
    <w:rsid w:val="00B8471D"/>
    <w:rsid w:val="00B9369F"/>
    <w:rsid w:val="00B96EC4"/>
    <w:rsid w:val="00BA53BD"/>
    <w:rsid w:val="00BB4BF6"/>
    <w:rsid w:val="00BB51F4"/>
    <w:rsid w:val="00BB7FC6"/>
    <w:rsid w:val="00BC4ABE"/>
    <w:rsid w:val="00BD2E59"/>
    <w:rsid w:val="00BD5F50"/>
    <w:rsid w:val="00BF4D28"/>
    <w:rsid w:val="00C00E7A"/>
    <w:rsid w:val="00C0670E"/>
    <w:rsid w:val="00C15DEA"/>
    <w:rsid w:val="00C225E2"/>
    <w:rsid w:val="00C37905"/>
    <w:rsid w:val="00C478FD"/>
    <w:rsid w:val="00C62432"/>
    <w:rsid w:val="00C64309"/>
    <w:rsid w:val="00CC23B3"/>
    <w:rsid w:val="00CC4983"/>
    <w:rsid w:val="00CE172E"/>
    <w:rsid w:val="00CE5FDE"/>
    <w:rsid w:val="00D13F70"/>
    <w:rsid w:val="00D20ED6"/>
    <w:rsid w:val="00D220A1"/>
    <w:rsid w:val="00D27353"/>
    <w:rsid w:val="00D54573"/>
    <w:rsid w:val="00D6795F"/>
    <w:rsid w:val="00D70D74"/>
    <w:rsid w:val="00D85524"/>
    <w:rsid w:val="00D85A42"/>
    <w:rsid w:val="00D85CC4"/>
    <w:rsid w:val="00D90C6B"/>
    <w:rsid w:val="00DC48A6"/>
    <w:rsid w:val="00DD23AA"/>
    <w:rsid w:val="00E00781"/>
    <w:rsid w:val="00E03436"/>
    <w:rsid w:val="00E040F9"/>
    <w:rsid w:val="00E76BF1"/>
    <w:rsid w:val="00E96A9C"/>
    <w:rsid w:val="00EB23AD"/>
    <w:rsid w:val="00EB6AE5"/>
    <w:rsid w:val="00EB6E7B"/>
    <w:rsid w:val="00EB7656"/>
    <w:rsid w:val="00EC081D"/>
    <w:rsid w:val="00ED73A9"/>
    <w:rsid w:val="00EE08CC"/>
    <w:rsid w:val="00EE5842"/>
    <w:rsid w:val="00EF43DF"/>
    <w:rsid w:val="00F01684"/>
    <w:rsid w:val="00F205C9"/>
    <w:rsid w:val="00F4091E"/>
    <w:rsid w:val="00F50E72"/>
    <w:rsid w:val="00F543E7"/>
    <w:rsid w:val="00F623F0"/>
    <w:rsid w:val="00F6699C"/>
    <w:rsid w:val="00F71789"/>
    <w:rsid w:val="00F80097"/>
    <w:rsid w:val="00F817B5"/>
    <w:rsid w:val="00F83649"/>
    <w:rsid w:val="00FB4CF2"/>
    <w:rsid w:val="00FB69D2"/>
    <w:rsid w:val="00FC412A"/>
    <w:rsid w:val="00FD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9B5399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9B539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caption"/>
    <w:basedOn w:val="a"/>
    <w:qFormat/>
    <w:rsid w:val="009B539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Обычный2"/>
    <w:link w:val="Normal"/>
    <w:rsid w:val="009B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2"/>
    <w:rsid w:val="009B5399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2"/>
    <w:rsid w:val="009B53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9B5399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53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3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A53BD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408"/>
  </w:style>
  <w:style w:type="paragraph" w:styleId="aa">
    <w:name w:val="footer"/>
    <w:basedOn w:val="a"/>
    <w:link w:val="ab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408"/>
  </w:style>
  <w:style w:type="paragraph" w:styleId="ac">
    <w:name w:val="Normal (Web)"/>
    <w:basedOn w:val="a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E1B6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E1B6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basedOn w:val="a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1B68"/>
    <w:pPr>
      <w:spacing w:after="0" w:line="240" w:lineRule="auto"/>
    </w:pPr>
  </w:style>
  <w:style w:type="paragraph" w:customStyle="1" w:styleId="ConsPlusNormal">
    <w:name w:val="ConsPlusNormal"/>
    <w:rsid w:val="00AA6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AA68D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847C7"/>
    <w:pPr>
      <w:ind w:left="720"/>
      <w:contextualSpacing/>
    </w:pPr>
  </w:style>
  <w:style w:type="paragraph" w:customStyle="1" w:styleId="ConsPlusTitle">
    <w:name w:val="ConsPlusTitle"/>
    <w:rsid w:val="00396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963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25313"/>
  </w:style>
  <w:style w:type="table" w:styleId="af0">
    <w:name w:val="Table Grid"/>
    <w:basedOn w:val="a1"/>
    <w:uiPriority w:val="59"/>
    <w:rsid w:val="00A67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C208F613C0FD879884C687DAFB40DB1AAB1550F9154EFE21AFDCBF02m6P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.agro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F5F2-327A-4AEE-A16A-8F9AF45E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</Company>
  <LinksUpToDate>false</LinksUpToDate>
  <CharactersWithSpaces>29178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Сх. отдел</dc:creator>
  <cp:keywords/>
  <dc:description/>
  <cp:lastModifiedBy>Сх. отдел</cp:lastModifiedBy>
  <cp:revision>73</cp:revision>
  <cp:lastPrinted>2017-02-21T04:27:00Z</cp:lastPrinted>
  <dcterms:created xsi:type="dcterms:W3CDTF">2015-10-16T04:10:00Z</dcterms:created>
  <dcterms:modified xsi:type="dcterms:W3CDTF">2017-02-21T08:53:00Z</dcterms:modified>
</cp:coreProperties>
</file>