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5" w:rsidRDefault="00907BC5" w:rsidP="00C22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 w:rsidRPr="0090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Шегарского</w:t>
      </w:r>
      <w:proofErr w:type="spellEnd"/>
      <w:r w:rsidRPr="0090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выявлены нарушения закона в сфере противодействия коррупции</w:t>
      </w:r>
    </w:p>
    <w:p w:rsidR="00686A95" w:rsidRPr="00907BC5" w:rsidRDefault="00686A95" w:rsidP="00C225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BC5" w:rsidRDefault="00C22591" w:rsidP="009A6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="00907B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C2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проведена проверка исполнения законодательс</w:t>
      </w:r>
      <w:r w:rsidR="0090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о противодействии коррупции в администрациях сельских поселений. </w:t>
      </w:r>
    </w:p>
    <w:p w:rsidR="00907BC5" w:rsidRDefault="00907BC5" w:rsidP="00C2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C5" w:rsidRDefault="00C22591" w:rsidP="009A6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Надзорными мероприятиями установлено, что надлежащие меры по предупреждению и </w:t>
      </w:r>
      <w:r w:rsidR="00907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на протяжении длительного периода времени местными администрациями не принимались.</w:t>
      </w:r>
    </w:p>
    <w:p w:rsidR="00907BC5" w:rsidRDefault="00907BC5" w:rsidP="00C2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91" w:rsidRDefault="00C22591" w:rsidP="009A6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Утверждаемые </w:t>
      </w:r>
      <w:r w:rsidR="0090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поселениях </w:t>
      </w:r>
      <w:r w:rsidRPr="00C2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планы мероприятий, направленных на профилактику коррупционных проявлений, формальны и не конкретизированы, исполнение мероприятий не анализируется и не контролируется. </w:t>
      </w:r>
      <w:r w:rsidR="00907B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2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ответственные за профилактику коррупционных и иных правонарушений, </w:t>
      </w:r>
      <w:r w:rsidR="0090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 проведение антикоррупционной экспертизы нормативных-правовых актов и их проектов </w:t>
      </w:r>
      <w:r w:rsidRPr="00C22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закреплены.</w:t>
      </w:r>
    </w:p>
    <w:p w:rsidR="00907BC5" w:rsidRDefault="00907BC5" w:rsidP="00C2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C5" w:rsidRPr="00907BC5" w:rsidRDefault="00907BC5" w:rsidP="009A6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созданных</w:t>
      </w:r>
      <w:r w:rsidRPr="0090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90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 конфликта интересов </w:t>
      </w:r>
      <w:r w:rsidRPr="00907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фактически не осуществляется, работа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Pr="00907BC5">
        <w:rPr>
          <w:rFonts w:ascii="Times New Roman" w:eastAsia="Calibri" w:hAnsi="Times New Roman" w:cs="Times New Roman"/>
          <w:sz w:val="28"/>
          <w:szCs w:val="28"/>
          <w:lang w:eastAsia="ru-RU"/>
        </w:rPr>
        <w:t>не планируется, график заседаний не определен.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0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поступающих от муниципальных служащих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проводится</w:t>
      </w:r>
      <w:r w:rsidRPr="00907B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проверки не инициируются.</w:t>
      </w:r>
    </w:p>
    <w:p w:rsidR="00686A95" w:rsidRDefault="00686A95" w:rsidP="00686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95" w:rsidRPr="00FF7A54" w:rsidRDefault="00686A95" w:rsidP="009A6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6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закона прокурором района Главам шести сельских поселений внесены представления.</w:t>
      </w:r>
      <w:r w:rsidR="00FF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</w:t>
      </w:r>
      <w:r w:rsidR="00907BC5" w:rsidRPr="0068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ктов прокурорского реагирования находятся на контроле </w:t>
      </w:r>
      <w:r w:rsidRPr="00686A9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районной прокуратуры.</w:t>
      </w:r>
    </w:p>
    <w:p w:rsidR="00686A95" w:rsidRDefault="00686A95" w:rsidP="00C22591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24D55"/>
          <w:shd w:val="clear" w:color="auto" w:fill="FFFFFF"/>
        </w:rPr>
      </w:pPr>
    </w:p>
    <w:p w:rsidR="00BA7304" w:rsidRDefault="00BA7304"/>
    <w:sectPr w:rsidR="00BA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CD"/>
    <w:rsid w:val="00686A95"/>
    <w:rsid w:val="00907BC5"/>
    <w:rsid w:val="009A6CC3"/>
    <w:rsid w:val="00BA7304"/>
    <w:rsid w:val="00C22591"/>
    <w:rsid w:val="00FD41CD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Андрей Владимирович</cp:lastModifiedBy>
  <cp:revision>6</cp:revision>
  <cp:lastPrinted>2019-10-11T10:30:00Z</cp:lastPrinted>
  <dcterms:created xsi:type="dcterms:W3CDTF">2019-10-11T10:15:00Z</dcterms:created>
  <dcterms:modified xsi:type="dcterms:W3CDTF">2019-10-14T05:43:00Z</dcterms:modified>
</cp:coreProperties>
</file>