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CB" w:rsidRPr="00725167" w:rsidRDefault="00484035">
      <w:pPr>
        <w:rPr>
          <w:rFonts w:ascii="Times New Roman" w:hAnsi="Times New Roman" w:cs="Times New Roman"/>
          <w:b/>
          <w:sz w:val="36"/>
          <w:szCs w:val="36"/>
        </w:rPr>
      </w:pPr>
      <w:r w:rsidRPr="00725167">
        <w:rPr>
          <w:rFonts w:ascii="Times New Roman" w:hAnsi="Times New Roman" w:cs="Times New Roman"/>
          <w:b/>
          <w:sz w:val="36"/>
          <w:szCs w:val="36"/>
        </w:rPr>
        <w:t>Как обучить сотрудника предпенсионного возраста за счет государства? Пошаговая инструкция</w:t>
      </w:r>
    </w:p>
    <w:p w:rsidR="00CA136B" w:rsidRPr="00CA136B" w:rsidRDefault="00CA136B" w:rsidP="00CA13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136B">
        <w:rPr>
          <w:rFonts w:ascii="Times New Roman" w:hAnsi="Times New Roman" w:cs="Times New Roman"/>
          <w:b/>
          <w:i/>
          <w:sz w:val="24"/>
          <w:szCs w:val="24"/>
        </w:rPr>
        <w:t>Служба занятости Томской области обучает граждан предпенсионного возраста</w:t>
      </w:r>
    </w:p>
    <w:p w:rsidR="00CA136B" w:rsidRPr="00CA136B" w:rsidRDefault="00CA136B" w:rsidP="00CA136B">
      <w:pPr>
        <w:rPr>
          <w:rFonts w:ascii="Times New Roman" w:hAnsi="Times New Roman" w:cs="Times New Roman"/>
          <w:i/>
          <w:sz w:val="24"/>
          <w:szCs w:val="24"/>
        </w:rPr>
      </w:pPr>
      <w:r w:rsidRPr="00CA136B">
        <w:rPr>
          <w:rFonts w:ascii="Times New Roman" w:hAnsi="Times New Roman" w:cs="Times New Roman"/>
          <w:i/>
          <w:sz w:val="24"/>
          <w:szCs w:val="24"/>
        </w:rPr>
        <w:t>В рамках реализации федерального проекта «Старшее поколение» в Томской области организованы мероприятия по профессиональному обучению и дополнительному профессиональному образованию лиц предпенсионного возраста.</w:t>
      </w:r>
    </w:p>
    <w:p w:rsidR="00CA136B" w:rsidRDefault="00CA136B" w:rsidP="00CA136B">
      <w:pPr>
        <w:rPr>
          <w:rFonts w:ascii="Times New Roman" w:hAnsi="Times New Roman" w:cs="Times New Roman"/>
          <w:i/>
          <w:sz w:val="24"/>
          <w:szCs w:val="24"/>
        </w:rPr>
      </w:pPr>
      <w:r w:rsidRPr="00CA136B">
        <w:rPr>
          <w:rFonts w:ascii="Times New Roman" w:hAnsi="Times New Roman" w:cs="Times New Roman"/>
          <w:i/>
          <w:sz w:val="24"/>
          <w:szCs w:val="24"/>
        </w:rPr>
        <w:t xml:space="preserve">Обучение граждан осуществляется по очно-заочной или </w:t>
      </w:r>
      <w:proofErr w:type="gramStart"/>
      <w:r w:rsidRPr="00CA136B">
        <w:rPr>
          <w:rFonts w:ascii="Times New Roman" w:hAnsi="Times New Roman" w:cs="Times New Roman"/>
          <w:i/>
          <w:sz w:val="24"/>
          <w:szCs w:val="24"/>
        </w:rPr>
        <w:t>заочной</w:t>
      </w:r>
      <w:proofErr w:type="gramEnd"/>
      <w:r w:rsidRPr="00CA136B">
        <w:rPr>
          <w:rFonts w:ascii="Times New Roman" w:hAnsi="Times New Roman" w:cs="Times New Roman"/>
          <w:i/>
          <w:sz w:val="24"/>
          <w:szCs w:val="24"/>
        </w:rPr>
        <w:t xml:space="preserve"> формам обучения, в том числе с применением дистанционных образовательных технологий. Обучение может быть курсовым (групповым) или индивидуальным. </w:t>
      </w:r>
    </w:p>
    <w:p w:rsidR="00CA136B" w:rsidRPr="00CA136B" w:rsidRDefault="00CA136B" w:rsidP="00CA136B">
      <w:pPr>
        <w:rPr>
          <w:rFonts w:ascii="Times New Roman" w:hAnsi="Times New Roman" w:cs="Times New Roman"/>
          <w:i/>
          <w:sz w:val="24"/>
          <w:szCs w:val="24"/>
        </w:rPr>
      </w:pPr>
      <w:r w:rsidRPr="00CA136B">
        <w:rPr>
          <w:rFonts w:ascii="Times New Roman" w:hAnsi="Times New Roman" w:cs="Times New Roman"/>
          <w:i/>
          <w:sz w:val="24"/>
          <w:szCs w:val="24"/>
        </w:rPr>
        <w:t xml:space="preserve">Продолжительность обучения </w:t>
      </w:r>
      <w:r w:rsidRPr="00CA136B">
        <w:rPr>
          <w:rFonts w:ascii="Times New Roman" w:hAnsi="Times New Roman" w:cs="Times New Roman"/>
          <w:b/>
          <w:i/>
          <w:sz w:val="24"/>
          <w:szCs w:val="24"/>
        </w:rPr>
        <w:t>не может превышать 3 месяца.</w:t>
      </w:r>
    </w:p>
    <w:p w:rsidR="004C1609" w:rsidRPr="004C1609" w:rsidRDefault="003A76A6" w:rsidP="004C160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2006">
        <w:rPr>
          <w:rFonts w:ascii="Times New Roman" w:hAnsi="Times New Roman" w:cs="Times New Roman"/>
          <w:i/>
          <w:sz w:val="24"/>
          <w:szCs w:val="24"/>
        </w:rPr>
        <w:t>Предпенсионным</w:t>
      </w:r>
      <w:proofErr w:type="spellEnd"/>
      <w:r w:rsidRPr="00F82006">
        <w:rPr>
          <w:rFonts w:ascii="Times New Roman" w:hAnsi="Times New Roman" w:cs="Times New Roman"/>
          <w:i/>
          <w:sz w:val="24"/>
          <w:szCs w:val="24"/>
        </w:rPr>
        <w:t xml:space="preserve"> считаетс</w:t>
      </w:r>
      <w:r w:rsidR="00F82006" w:rsidRPr="00F82006">
        <w:rPr>
          <w:rFonts w:ascii="Times New Roman" w:hAnsi="Times New Roman" w:cs="Times New Roman"/>
          <w:i/>
          <w:sz w:val="24"/>
          <w:szCs w:val="24"/>
        </w:rPr>
        <w:t>я</w:t>
      </w:r>
      <w:r w:rsidR="004C1609" w:rsidRPr="004C1609">
        <w:rPr>
          <w:rFonts w:ascii="Times New Roman" w:hAnsi="Times New Roman" w:cs="Times New Roman"/>
          <w:i/>
          <w:sz w:val="24"/>
          <w:szCs w:val="24"/>
        </w:rPr>
        <w:t xml:space="preserve"> возраст </w:t>
      </w:r>
      <w:r w:rsidR="004C1609" w:rsidRPr="004C1609">
        <w:rPr>
          <w:rFonts w:ascii="Times New Roman" w:hAnsi="Times New Roman" w:cs="Times New Roman"/>
          <w:b/>
          <w:i/>
          <w:sz w:val="24"/>
          <w:szCs w:val="24"/>
        </w:rPr>
        <w:t>в течение 5 лет до наступления возраста</w:t>
      </w:r>
      <w:r w:rsidR="004C1609" w:rsidRPr="004C1609">
        <w:rPr>
          <w:rFonts w:ascii="Times New Roman" w:hAnsi="Times New Roman" w:cs="Times New Roman"/>
          <w:i/>
          <w:sz w:val="24"/>
          <w:szCs w:val="24"/>
        </w:rPr>
        <w:t>, дающего право на страховую пенсию по старости, в том числе назначенную досрочно.</w:t>
      </w:r>
    </w:p>
    <w:p w:rsidR="001D1803" w:rsidRPr="001D1803" w:rsidRDefault="001D1803" w:rsidP="001D1803">
      <w:pPr>
        <w:spacing w:after="0" w:line="240" w:lineRule="auto"/>
        <w:ind w:left="-57"/>
        <w:jc w:val="both"/>
        <w:rPr>
          <w:rFonts w:ascii="Times New Roman" w:hAnsi="Times New Roman"/>
          <w:i/>
          <w:sz w:val="26"/>
          <w:szCs w:val="26"/>
        </w:rPr>
      </w:pPr>
      <w:r w:rsidRPr="001D1803">
        <w:rPr>
          <w:rFonts w:ascii="Times New Roman" w:hAnsi="Times New Roman"/>
          <w:i/>
          <w:sz w:val="26"/>
          <w:szCs w:val="26"/>
        </w:rPr>
        <w:t>Предусмотрена выплата стипендии незанятым гражданам, и</w:t>
      </w:r>
      <w:r w:rsidR="003A76A6">
        <w:rPr>
          <w:rFonts w:ascii="Times New Roman" w:hAnsi="Times New Roman"/>
          <w:i/>
          <w:sz w:val="26"/>
          <w:szCs w:val="26"/>
        </w:rPr>
        <w:t>щущим работу, в период обучения</w:t>
      </w:r>
      <w:r w:rsidRPr="001D1803">
        <w:rPr>
          <w:rFonts w:ascii="Times New Roman" w:hAnsi="Times New Roman"/>
          <w:i/>
          <w:sz w:val="26"/>
          <w:szCs w:val="26"/>
        </w:rPr>
        <w:t xml:space="preserve"> </w:t>
      </w:r>
      <w:r w:rsidR="00F82006">
        <w:rPr>
          <w:rFonts w:ascii="Times New Roman" w:hAnsi="Times New Roman"/>
          <w:i/>
          <w:sz w:val="26"/>
          <w:szCs w:val="26"/>
        </w:rPr>
        <w:t xml:space="preserve">ежемесячно </w:t>
      </w:r>
      <w:r w:rsidRPr="001D1803">
        <w:rPr>
          <w:rFonts w:ascii="Times New Roman" w:hAnsi="Times New Roman"/>
          <w:i/>
          <w:sz w:val="26"/>
          <w:szCs w:val="26"/>
        </w:rPr>
        <w:t xml:space="preserve">в размере величины минимального </w:t>
      </w:r>
      <w:proofErr w:type="gramStart"/>
      <w:r w:rsidRPr="001D1803">
        <w:rPr>
          <w:rFonts w:ascii="Times New Roman" w:hAnsi="Times New Roman"/>
          <w:i/>
          <w:sz w:val="26"/>
          <w:szCs w:val="26"/>
        </w:rPr>
        <w:t>размера оплаты труда</w:t>
      </w:r>
      <w:proofErr w:type="gramEnd"/>
      <w:r w:rsidRPr="001D1803">
        <w:rPr>
          <w:rFonts w:ascii="Times New Roman" w:hAnsi="Times New Roman"/>
          <w:i/>
          <w:sz w:val="26"/>
          <w:szCs w:val="26"/>
        </w:rPr>
        <w:t xml:space="preserve">, установленного Федеральным законом (11 280 рублей), увеличенного на </w:t>
      </w:r>
      <w:r w:rsidRPr="00F82006">
        <w:rPr>
          <w:rFonts w:ascii="Times New Roman" w:hAnsi="Times New Roman"/>
          <w:i/>
          <w:sz w:val="26"/>
          <w:szCs w:val="26"/>
        </w:rPr>
        <w:t>районный коэффициент</w:t>
      </w:r>
      <w:r w:rsidR="00F82006">
        <w:rPr>
          <w:rFonts w:ascii="Times New Roman" w:hAnsi="Times New Roman"/>
          <w:i/>
          <w:sz w:val="26"/>
          <w:szCs w:val="26"/>
        </w:rPr>
        <w:t>.</w:t>
      </w:r>
      <w:r w:rsidR="001403EB" w:rsidRPr="00F82006">
        <w:rPr>
          <w:rFonts w:ascii="Times New Roman" w:hAnsi="Times New Roman"/>
          <w:i/>
          <w:sz w:val="26"/>
          <w:szCs w:val="26"/>
        </w:rPr>
        <w:t xml:space="preserve"> </w:t>
      </w:r>
      <w:r w:rsidR="003A76A6" w:rsidRPr="00F82006">
        <w:rPr>
          <w:rFonts w:ascii="Times New Roman" w:hAnsi="Times New Roman"/>
          <w:i/>
          <w:sz w:val="26"/>
          <w:szCs w:val="26"/>
        </w:rPr>
        <w:t>(</w:t>
      </w:r>
      <w:r w:rsidR="00F82006">
        <w:rPr>
          <w:rFonts w:ascii="Times New Roman" w:hAnsi="Times New Roman"/>
          <w:i/>
          <w:sz w:val="26"/>
          <w:szCs w:val="26"/>
        </w:rPr>
        <w:t>Выплачивается з</w:t>
      </w:r>
      <w:r w:rsidR="003A76A6" w:rsidRPr="00F82006">
        <w:rPr>
          <w:rFonts w:ascii="Times New Roman" w:hAnsi="Times New Roman"/>
          <w:i/>
          <w:sz w:val="26"/>
          <w:szCs w:val="26"/>
        </w:rPr>
        <w:t>а фактические дни обучения)</w:t>
      </w:r>
      <w:r w:rsidRPr="00F82006">
        <w:rPr>
          <w:rFonts w:ascii="Times New Roman" w:hAnsi="Times New Roman"/>
          <w:i/>
          <w:sz w:val="26"/>
          <w:szCs w:val="26"/>
        </w:rPr>
        <w:t>.</w:t>
      </w:r>
    </w:p>
    <w:p w:rsidR="00E8131D" w:rsidRPr="00E8131D" w:rsidRDefault="00E8131D">
      <w:pPr>
        <w:rPr>
          <w:rStyle w:val="a4"/>
          <w:i/>
          <w:color w:val="333333"/>
          <w:sz w:val="24"/>
          <w:szCs w:val="24"/>
          <w:shd w:val="clear" w:color="auto" w:fill="FFFFFF"/>
        </w:rPr>
      </w:pPr>
    </w:p>
    <w:p w:rsidR="00CA136B" w:rsidRPr="003D7EF3" w:rsidRDefault="00F82006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E8131D" w:rsidRPr="003D7EF3">
          <w:rPr>
            <w:rStyle w:val="a5"/>
            <w:rFonts w:ascii="Times New Roman" w:hAnsi="Times New Roman" w:cs="Times New Roman"/>
            <w:b/>
            <w:bCs/>
            <w:i/>
            <w:color w:val="2994A3"/>
            <w:sz w:val="24"/>
            <w:szCs w:val="24"/>
          </w:rPr>
          <w:t>Каталог образовательных программ дополнительного профессионального образования для людей предпенсионного возраста</w:t>
        </w:r>
      </w:hyperlink>
      <w:r w:rsidR="00E8131D" w:rsidRPr="003D7EF3">
        <w:rPr>
          <w:rStyle w:val="a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3D7EF3" w:rsidRPr="003D7EF3">
        <w:rPr>
          <w:rStyle w:val="a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доступен на сайте </w:t>
      </w:r>
      <w:hyperlink r:id="rId7" w:history="1">
        <w:r w:rsidR="003D7EF3" w:rsidRPr="003D7EF3">
          <w:rPr>
            <w:rStyle w:val="a5"/>
            <w:rFonts w:ascii="Times New Roman" w:hAnsi="Times New Roman" w:cs="Times New Roman"/>
            <w:i/>
            <w:sz w:val="24"/>
            <w:szCs w:val="24"/>
            <w:u w:val="none"/>
            <w:shd w:val="clear" w:color="auto" w:fill="FFFFFF"/>
          </w:rPr>
          <w:t>www.rabota.tomsk.ru/Старшее</w:t>
        </w:r>
      </w:hyperlink>
      <w:r w:rsidR="003D7EF3" w:rsidRPr="003D7EF3">
        <w:rPr>
          <w:rStyle w:val="a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поколение </w:t>
      </w:r>
    </w:p>
    <w:p w:rsidR="00E8131D" w:rsidRDefault="007A0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МЕХАНИЗМА:</w:t>
      </w:r>
      <w:bookmarkStart w:id="0" w:name="_GoBack"/>
      <w:bookmarkEnd w:id="0"/>
    </w:p>
    <w:p w:rsidR="00E8316E" w:rsidRPr="00676329" w:rsidRDefault="006763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3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676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316E" w:rsidRPr="00676329">
        <w:rPr>
          <w:rFonts w:ascii="Times New Roman" w:hAnsi="Times New Roman" w:cs="Times New Roman"/>
          <w:b/>
          <w:color w:val="FF0000"/>
          <w:sz w:val="24"/>
          <w:szCs w:val="24"/>
        </w:rPr>
        <w:t>Работодатель обращается в Центр занятости</w:t>
      </w:r>
    </w:p>
    <w:p w:rsidR="00484035" w:rsidRPr="00855941" w:rsidRDefault="00484035" w:rsidP="00787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41">
        <w:rPr>
          <w:rFonts w:ascii="Times New Roman" w:hAnsi="Times New Roman" w:cs="Times New Roman"/>
          <w:b/>
          <w:sz w:val="24"/>
          <w:szCs w:val="24"/>
        </w:rPr>
        <w:t>ШАГ 1</w:t>
      </w:r>
      <w:r w:rsidR="00E8316E">
        <w:rPr>
          <w:rFonts w:ascii="Times New Roman" w:hAnsi="Times New Roman" w:cs="Times New Roman"/>
          <w:b/>
          <w:sz w:val="24"/>
          <w:szCs w:val="24"/>
        </w:rPr>
        <w:t xml:space="preserve"> ПОДАЧА ЗАЯВКИ В ЦЗН</w:t>
      </w:r>
    </w:p>
    <w:p w:rsidR="0075185D" w:rsidRDefault="00855941" w:rsidP="007877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Работодатель обращается в центр занятости населения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заключает соглашение о профессиональном обучении/дополнительном профессиональном образовании, где указывает перечень 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работник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нуждающихся в обучении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их 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численность, спец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иальность, уровень квалификации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также 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указывает 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85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форм</w:t>
      </w:r>
      <w:r w:rsidR="00787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планируемого обучения, а также профессии и специальности, по которым планируется обучение. </w:t>
      </w:r>
    </w:p>
    <w:p w:rsidR="0075185D" w:rsidRPr="0075185D" w:rsidRDefault="0075185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18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ШАГ 2 ПОДБОР ОБРАЗОВАТЕЛЬНЫХ ПРОГРАММ</w:t>
      </w:r>
    </w:p>
    <w:p w:rsidR="00484035" w:rsidRDefault="007518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Специалисты </w:t>
      </w:r>
      <w:r w:rsidR="00ED2D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r w:rsidR="00725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ентр</w:t>
      </w:r>
      <w:r w:rsidR="00ED2D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725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занятости подбирают образовательную программу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725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сотрудников предпенсионного возраста.</w:t>
      </w:r>
    </w:p>
    <w:p w:rsidR="0075185D" w:rsidRDefault="0075185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18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ШАГ 3 ЗАКЛЮЧЕНИЕ </w:t>
      </w:r>
      <w:r w:rsidR="00992E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ДОГОВОРА</w:t>
      </w:r>
    </w:p>
    <w:p w:rsidR="00992EA8" w:rsidRDefault="00992EA8">
      <w:p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Специалисты Центра занятости предлагают з</w:t>
      </w:r>
      <w:r w:rsidRPr="00992EA8">
        <w:rPr>
          <w:rFonts w:ascii="Times New Roman" w:eastAsia="Times New Roman" w:hAnsi="Times New Roman"/>
          <w:color w:val="333333"/>
          <w:sz w:val="24"/>
          <w:szCs w:val="24"/>
        </w:rPr>
        <w:t>аключ</w:t>
      </w:r>
      <w:r>
        <w:rPr>
          <w:rFonts w:ascii="Times New Roman" w:eastAsia="Times New Roman" w:hAnsi="Times New Roman"/>
          <w:color w:val="333333"/>
          <w:sz w:val="24"/>
          <w:szCs w:val="24"/>
        </w:rPr>
        <w:t>ить договор</w:t>
      </w:r>
      <w:r w:rsidRPr="00992EA8">
        <w:rPr>
          <w:rFonts w:ascii="Times New Roman" w:eastAsia="Times New Roman" w:hAnsi="Times New Roman"/>
          <w:color w:val="333333"/>
          <w:sz w:val="24"/>
          <w:szCs w:val="24"/>
        </w:rPr>
        <w:t xml:space="preserve"> между центром занятости населения и </w:t>
      </w:r>
      <w:r w:rsidR="000F3FCA">
        <w:rPr>
          <w:rFonts w:ascii="Times New Roman" w:eastAsia="Times New Roman" w:hAnsi="Times New Roman"/>
          <w:color w:val="333333"/>
          <w:sz w:val="24"/>
          <w:szCs w:val="24"/>
        </w:rPr>
        <w:t>работником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54FFB" w:rsidRPr="00D54FFB" w:rsidRDefault="00F82006" w:rsidP="00D54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color w:val="333333"/>
          <w:sz w:val="24"/>
          <w:szCs w:val="24"/>
        </w:rPr>
      </w:pPr>
      <w:hyperlink r:id="rId8" w:history="1">
        <w:r w:rsidR="00D54FFB" w:rsidRPr="00D54FFB">
          <w:rPr>
            <w:rFonts w:ascii="Helvetica" w:eastAsia="Times New Roman" w:hAnsi="Helvetica" w:cs="Times New Roman"/>
            <w:i/>
            <w:color w:val="2994A3"/>
            <w:sz w:val="24"/>
            <w:szCs w:val="24"/>
          </w:rPr>
          <w:t> </w:t>
        </w:r>
      </w:hyperlink>
    </w:p>
    <w:p w:rsidR="00992EA8" w:rsidRDefault="00992EA8">
      <w:pPr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ШАГ 4 </w:t>
      </w:r>
      <w:r w:rsidRPr="00992EA8">
        <w:rPr>
          <w:rFonts w:ascii="Times New Roman" w:eastAsia="Times New Roman" w:hAnsi="Times New Roman"/>
          <w:b/>
          <w:color w:val="333333"/>
          <w:sz w:val="24"/>
          <w:szCs w:val="24"/>
        </w:rPr>
        <w:t>ВЫБОР ПОСТАВЩИКА КОНКУРЕНТНЫМ СПОСОБОМ</w:t>
      </w:r>
    </w:p>
    <w:p w:rsidR="00992EA8" w:rsidRPr="00B02AD1" w:rsidRDefault="00B02A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AD1">
        <w:rPr>
          <w:rFonts w:ascii="Times New Roman" w:eastAsia="Times New Roman" w:hAnsi="Times New Roman"/>
          <w:color w:val="333333"/>
          <w:sz w:val="24"/>
          <w:szCs w:val="24"/>
        </w:rPr>
        <w:t>Центр занятости организует конкурсные процедуры по выбору поставщика образовательных услуг (</w:t>
      </w:r>
      <w:r w:rsidR="00C1061B">
        <w:rPr>
          <w:rFonts w:ascii="Times New Roman" w:eastAsia="Times New Roman" w:hAnsi="Times New Roman"/>
          <w:color w:val="333333"/>
          <w:sz w:val="24"/>
          <w:szCs w:val="24"/>
        </w:rPr>
        <w:t>№ 44-ФЗ</w:t>
      </w:r>
      <w:r w:rsidRPr="00B02AD1">
        <w:rPr>
          <w:rFonts w:ascii="Times New Roman" w:eastAsia="Times New Roman" w:hAnsi="Times New Roman"/>
          <w:color w:val="333333"/>
          <w:sz w:val="24"/>
          <w:szCs w:val="24"/>
        </w:rPr>
        <w:t>)</w:t>
      </w:r>
    </w:p>
    <w:p w:rsidR="00627414" w:rsidRDefault="00627414" w:rsidP="0072516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74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ШАГ 5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НАПРАВЛЕНИЕ НА ОБУЧЕНИЕ</w:t>
      </w:r>
    </w:p>
    <w:p w:rsidR="00627414" w:rsidRDefault="00A93942" w:rsidP="0072516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3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Центры занятости направляют на обучение сотрудников предпенсионного возраста.</w:t>
      </w:r>
    </w:p>
    <w:p w:rsidR="008C77B4" w:rsidRPr="00676329" w:rsidRDefault="008C77B4" w:rsidP="00725167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756258" w:rsidRPr="00676329" w:rsidRDefault="00676329" w:rsidP="00725167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proofErr w:type="gramStart"/>
      <w:r w:rsidRPr="006763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II</w:t>
      </w:r>
      <w:r w:rsidRPr="006763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756258" w:rsidRPr="006763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Работодатель самостоятельно организует обучение своих сотрудников.</w:t>
      </w:r>
      <w:proofErr w:type="gramEnd"/>
    </w:p>
    <w:p w:rsidR="00756258" w:rsidRDefault="00756258" w:rsidP="0072516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62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ШАГ 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ВЫБОР ОБРАЗОВАТЕЛЬНОЙ ОРГАНИЗАЦИИ</w:t>
      </w:r>
    </w:p>
    <w:p w:rsidR="00756258" w:rsidRDefault="00756258" w:rsidP="00725167">
      <w:p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>аботодатель</w:t>
      </w:r>
      <w:r w:rsidR="00676329" w:rsidRPr="00676329">
        <w:rPr>
          <w:rFonts w:ascii="Times New Roman" w:eastAsia="Times New Roman" w:hAnsi="Times New Roman"/>
          <w:color w:val="333333"/>
          <w:sz w:val="24"/>
          <w:szCs w:val="24"/>
        </w:rPr>
        <w:t xml:space="preserve"> самостоятельно 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выбирает образовательную организацию (в том числе это может быть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 xml:space="preserve"> свое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>специализированно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 xml:space="preserve"> структурно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756258">
        <w:rPr>
          <w:rFonts w:ascii="Times New Roman" w:eastAsia="Times New Roman" w:hAnsi="Times New Roman"/>
          <w:color w:val="333333"/>
          <w:sz w:val="24"/>
          <w:szCs w:val="24"/>
        </w:rPr>
        <w:t xml:space="preserve"> подразделени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е).</w:t>
      </w:r>
      <w:r w:rsidR="00676329">
        <w:rPr>
          <w:rFonts w:ascii="Times New Roman" w:eastAsia="Times New Roman" w:hAnsi="Times New Roman"/>
          <w:color w:val="333333"/>
          <w:sz w:val="24"/>
          <w:szCs w:val="24"/>
        </w:rPr>
        <w:t xml:space="preserve"> Обязательно наличие лицензии</w:t>
      </w:r>
      <w:r w:rsidR="00C1061B">
        <w:rPr>
          <w:rFonts w:ascii="Times New Roman" w:eastAsia="Times New Roman" w:hAnsi="Times New Roman"/>
          <w:color w:val="333333"/>
          <w:sz w:val="24"/>
          <w:szCs w:val="24"/>
        </w:rPr>
        <w:t xml:space="preserve"> на осуществление образовательной деятельности</w:t>
      </w:r>
      <w:r w:rsidR="00676329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756258" w:rsidRDefault="00756258" w:rsidP="00725167">
      <w:pPr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56258">
        <w:rPr>
          <w:rFonts w:ascii="Times New Roman" w:eastAsia="Times New Roman" w:hAnsi="Times New Roman"/>
          <w:b/>
          <w:color w:val="333333"/>
          <w:sz w:val="24"/>
          <w:szCs w:val="24"/>
        </w:rPr>
        <w:t>ШАГ 2</w:t>
      </w:r>
      <w:r w:rsidR="008C77B4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НАПРАВЛЯЕТ СОТРУДНИКОВ</w:t>
      </w:r>
    </w:p>
    <w:p w:rsidR="00756258" w:rsidRDefault="008C77B4" w:rsidP="00725167">
      <w:p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Работодатель заключает договор с образовательной организацией и н</w:t>
      </w:r>
      <w:r w:rsidR="00BC0A9C">
        <w:rPr>
          <w:rFonts w:ascii="Times New Roman" w:eastAsia="Times New Roman" w:hAnsi="Times New Roman"/>
          <w:color w:val="333333"/>
          <w:sz w:val="24"/>
          <w:szCs w:val="24"/>
        </w:rPr>
        <w:t xml:space="preserve">аправляет сотрудников </w:t>
      </w:r>
      <w:r w:rsidR="00ED1FCF">
        <w:rPr>
          <w:rFonts w:ascii="Times New Roman" w:eastAsia="Times New Roman" w:hAnsi="Times New Roman"/>
          <w:color w:val="333333"/>
          <w:sz w:val="24"/>
          <w:szCs w:val="24"/>
        </w:rPr>
        <w:t>на обучение</w:t>
      </w:r>
      <w:r w:rsidR="002E158E">
        <w:rPr>
          <w:rFonts w:ascii="Times New Roman" w:eastAsia="Times New Roman" w:hAnsi="Times New Roman"/>
          <w:color w:val="333333"/>
          <w:sz w:val="24"/>
          <w:szCs w:val="24"/>
        </w:rPr>
        <w:t xml:space="preserve"> либо обучает их в своих специализированных структурных подразделениях.</w:t>
      </w:r>
    </w:p>
    <w:p w:rsidR="00BC0A9C" w:rsidRDefault="00BC0A9C" w:rsidP="00725167">
      <w:pPr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BC0A9C">
        <w:rPr>
          <w:rFonts w:ascii="Times New Roman" w:eastAsia="Times New Roman" w:hAnsi="Times New Roman"/>
          <w:b/>
          <w:color w:val="333333"/>
          <w:sz w:val="24"/>
          <w:szCs w:val="24"/>
        </w:rPr>
        <w:t>ШАГ 3</w:t>
      </w:r>
      <w:r w:rsidR="00F72F8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ПОДАТЬ ЗАЯВКУ И ВЕРНУТЬ ДЕНЬГИ</w:t>
      </w:r>
    </w:p>
    <w:p w:rsidR="00F72F8D" w:rsidRDefault="00862DE0" w:rsidP="00725167">
      <w:p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После прохождения обучения р</w:t>
      </w:r>
      <w:r w:rsidR="00F72F8D" w:rsidRPr="006C68F7">
        <w:rPr>
          <w:rFonts w:ascii="Times New Roman" w:eastAsia="Times New Roman" w:hAnsi="Times New Roman"/>
          <w:color w:val="333333"/>
          <w:sz w:val="24"/>
          <w:szCs w:val="24"/>
        </w:rPr>
        <w:t>аботодатель подает заявку в Департамент труда и занятости населения Томской области</w:t>
      </w:r>
      <w:r w:rsidR="006C68F7">
        <w:rPr>
          <w:rFonts w:ascii="Times New Roman" w:eastAsia="Times New Roman" w:hAnsi="Times New Roman"/>
          <w:color w:val="333333"/>
          <w:sz w:val="24"/>
          <w:szCs w:val="24"/>
        </w:rPr>
        <w:t xml:space="preserve"> на возврат средств, потраченных на обучение сотрудников.</w:t>
      </w:r>
    </w:p>
    <w:p w:rsidR="008B2CCA" w:rsidRPr="006C68F7" w:rsidRDefault="008B2CCA" w:rsidP="00725167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8B2CCA" w:rsidRPr="006C68F7" w:rsidSect="00FB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D8D"/>
    <w:multiLevelType w:val="multilevel"/>
    <w:tmpl w:val="15A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5"/>
    <w:rsid w:val="000F3FCA"/>
    <w:rsid w:val="00103A74"/>
    <w:rsid w:val="001403EB"/>
    <w:rsid w:val="001610C3"/>
    <w:rsid w:val="001D1803"/>
    <w:rsid w:val="00286DA5"/>
    <w:rsid w:val="002E158E"/>
    <w:rsid w:val="003A76A6"/>
    <w:rsid w:val="003D7EF3"/>
    <w:rsid w:val="00484035"/>
    <w:rsid w:val="004C1609"/>
    <w:rsid w:val="00623EE4"/>
    <w:rsid w:val="00627414"/>
    <w:rsid w:val="00676329"/>
    <w:rsid w:val="006C68F7"/>
    <w:rsid w:val="00725167"/>
    <w:rsid w:val="0075185D"/>
    <w:rsid w:val="00756258"/>
    <w:rsid w:val="0078772C"/>
    <w:rsid w:val="007A08A3"/>
    <w:rsid w:val="00855941"/>
    <w:rsid w:val="00862DE0"/>
    <w:rsid w:val="008B2CCA"/>
    <w:rsid w:val="008C77B4"/>
    <w:rsid w:val="00992EA8"/>
    <w:rsid w:val="00A93942"/>
    <w:rsid w:val="00B02AD1"/>
    <w:rsid w:val="00BC0A9C"/>
    <w:rsid w:val="00C1061B"/>
    <w:rsid w:val="00CA136B"/>
    <w:rsid w:val="00CF6A63"/>
    <w:rsid w:val="00D54FFB"/>
    <w:rsid w:val="00E8131D"/>
    <w:rsid w:val="00E8316E"/>
    <w:rsid w:val="00EB0351"/>
    <w:rsid w:val="00ED1FCF"/>
    <w:rsid w:val="00ED2DC7"/>
    <w:rsid w:val="00F076BE"/>
    <w:rsid w:val="00F72F8D"/>
    <w:rsid w:val="00F82006"/>
    <w:rsid w:val="00F92C6C"/>
    <w:rsid w:val="00FB0578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609"/>
    <w:rPr>
      <w:b/>
      <w:bCs/>
    </w:rPr>
  </w:style>
  <w:style w:type="character" w:styleId="a5">
    <w:name w:val="Hyperlink"/>
    <w:basedOn w:val="a0"/>
    <w:uiPriority w:val="99"/>
    <w:unhideWhenUsed/>
    <w:rsid w:val="00D54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609"/>
    <w:rPr>
      <w:b/>
      <w:bCs/>
    </w:rPr>
  </w:style>
  <w:style w:type="character" w:styleId="a5">
    <w:name w:val="Hyperlink"/>
    <w:basedOn w:val="a0"/>
    <w:uiPriority w:val="99"/>
    <w:unhideWhenUsed/>
    <w:rsid w:val="00D5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.tomsk.gov.ru/uploads/ckfinder/298/userfiles/files/%D0%BF%D1%80%D0%B8%D0%BB%202%20%D0%BA%20%D0%A0-79%20(2)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bota.tomsk.ru/&#1057;&#1090;&#1072;&#1088;&#1096;&#1077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tomsk.ru/documents/detail/2192bb6a-c4cf-4830-9b75-b5d0da34be2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GomozovaAB</dc:creator>
  <cp:lastModifiedBy>Зубкова Е.В.</cp:lastModifiedBy>
  <cp:revision>2</cp:revision>
  <cp:lastPrinted>2019-07-04T04:49:00Z</cp:lastPrinted>
  <dcterms:created xsi:type="dcterms:W3CDTF">2019-07-12T10:20:00Z</dcterms:created>
  <dcterms:modified xsi:type="dcterms:W3CDTF">2019-07-12T10:20:00Z</dcterms:modified>
</cp:coreProperties>
</file>