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AC55" w14:textId="77777777" w:rsidR="00B95C8B" w:rsidRDefault="00B95C8B" w:rsidP="00B95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09C8E" w14:textId="77777777" w:rsidR="00B95C8B" w:rsidRDefault="00B95C8B" w:rsidP="00370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4B49A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4CC5CC4" wp14:editId="2F0F7E75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15F59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b/>
          <w:bCs/>
          <w:sz w:val="28"/>
          <w:szCs w:val="28"/>
        </w:rPr>
        <w:t>Дума Шегарского района</w:t>
      </w:r>
    </w:p>
    <w:p w14:paraId="2683A649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</w:p>
    <w:p w14:paraId="238F06E7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F263125" w14:textId="77777777" w:rsid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365F9627" w14:textId="5909FC70" w:rsidR="00B95C8B" w:rsidRPr="00B95C8B" w:rsidRDefault="00B95C8B" w:rsidP="00B95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C8B">
        <w:rPr>
          <w:rFonts w:ascii="Times New Roman" w:hAnsi="Times New Roman" w:cs="Times New Roman"/>
          <w:sz w:val="28"/>
          <w:szCs w:val="28"/>
        </w:rPr>
        <w:t xml:space="preserve">с. Мельниково                                      </w:t>
      </w:r>
    </w:p>
    <w:p w14:paraId="0C1030D6" w14:textId="3017FFAD" w:rsidR="00B95C8B" w:rsidRPr="00B95C8B" w:rsidRDefault="00342C5F" w:rsidP="0034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24.05.2022г.</w:t>
      </w:r>
      <w:r w:rsidR="00B95C8B" w:rsidRPr="00B95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209</w:t>
      </w:r>
      <w:r w:rsidR="00B95C8B" w:rsidRPr="00B95C8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C381174" w14:textId="77777777" w:rsidR="00B95C8B" w:rsidRPr="00B95C8B" w:rsidRDefault="00B95C8B" w:rsidP="00B9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27723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17E69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8B">
        <w:rPr>
          <w:rFonts w:ascii="Times New Roman" w:hAnsi="Times New Roman" w:cs="Times New Roman"/>
          <w:sz w:val="28"/>
          <w:szCs w:val="28"/>
        </w:rPr>
        <w:t>О принятии к сведению информации «О подготовке к летней оздоровительной кампании» в 2022 году</w:t>
      </w:r>
    </w:p>
    <w:p w14:paraId="217B765C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876C6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14B1E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B98C9" w14:textId="3D64626C" w:rsidR="00B95C8B" w:rsidRPr="00B95C8B" w:rsidRDefault="00B95C8B" w:rsidP="00B9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5C8B">
        <w:rPr>
          <w:rFonts w:ascii="Times New Roman" w:hAnsi="Times New Roman" w:cs="Times New Roman"/>
          <w:sz w:val="28"/>
          <w:szCs w:val="28"/>
        </w:rPr>
        <w:t>Рассмотрев и обсудив представленную информацию «О подготовке к летней оздоровительной кампании» в 2022 году,</w:t>
      </w:r>
    </w:p>
    <w:p w14:paraId="56013D85" w14:textId="77777777" w:rsidR="00B95C8B" w:rsidRPr="00B95C8B" w:rsidRDefault="00B95C8B" w:rsidP="00B9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03BE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63D21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4022A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8B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5BA3E3AB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8B">
        <w:rPr>
          <w:rFonts w:ascii="Times New Roman" w:hAnsi="Times New Roman" w:cs="Times New Roman"/>
          <w:sz w:val="28"/>
          <w:szCs w:val="28"/>
        </w:rPr>
        <w:tab/>
      </w:r>
    </w:p>
    <w:p w14:paraId="3961EBDE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267D4" w14:textId="4BF49E08" w:rsidR="00B95C8B" w:rsidRPr="00B95C8B" w:rsidRDefault="00B95C8B" w:rsidP="00B9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5C8B">
        <w:rPr>
          <w:rFonts w:ascii="Times New Roman" w:hAnsi="Times New Roman" w:cs="Times New Roman"/>
          <w:sz w:val="28"/>
          <w:szCs w:val="28"/>
        </w:rPr>
        <w:t>Принять к сведению информацию «О подготовке к летней оздоровительной кампании» в 2022 году.</w:t>
      </w:r>
    </w:p>
    <w:p w14:paraId="7D763B74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3D2B1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6AC63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034DE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91FDC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8B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B95C8B">
        <w:rPr>
          <w:rFonts w:ascii="Times New Roman" w:hAnsi="Times New Roman" w:cs="Times New Roman"/>
          <w:sz w:val="28"/>
          <w:szCs w:val="28"/>
        </w:rPr>
        <w:tab/>
      </w:r>
      <w:r w:rsidRPr="00B95C8B">
        <w:rPr>
          <w:rFonts w:ascii="Times New Roman" w:hAnsi="Times New Roman" w:cs="Times New Roman"/>
          <w:sz w:val="28"/>
          <w:szCs w:val="28"/>
        </w:rPr>
        <w:tab/>
      </w:r>
      <w:r w:rsidRPr="00B95C8B">
        <w:rPr>
          <w:rFonts w:ascii="Times New Roman" w:hAnsi="Times New Roman" w:cs="Times New Roman"/>
          <w:sz w:val="28"/>
          <w:szCs w:val="28"/>
        </w:rPr>
        <w:tab/>
      </w:r>
      <w:r w:rsidRPr="00B95C8B">
        <w:rPr>
          <w:rFonts w:ascii="Times New Roman" w:hAnsi="Times New Roman" w:cs="Times New Roman"/>
          <w:sz w:val="28"/>
          <w:szCs w:val="28"/>
        </w:rPr>
        <w:tab/>
        <w:t xml:space="preserve">      Л.И. Нистерюк</w:t>
      </w:r>
    </w:p>
    <w:p w14:paraId="43181463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2EF29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DBF86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96A66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38221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3F2DE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92867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FFDFD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FB571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847F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7CAD0" w14:textId="77777777" w:rsidR="00B95C8B" w:rsidRPr="00B95C8B" w:rsidRDefault="00B95C8B" w:rsidP="00B95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85A38" w14:textId="025F71B3" w:rsidR="00B95C8B" w:rsidRDefault="00B95C8B" w:rsidP="00B95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99CDF" w14:textId="77777777" w:rsidR="00B95C8B" w:rsidRDefault="00B95C8B" w:rsidP="00B95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7CA7" w14:textId="77777777" w:rsidR="00B95C8B" w:rsidRDefault="00B95C8B" w:rsidP="00370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4C34D" w14:textId="27D7CB7A" w:rsidR="00370508" w:rsidRDefault="00370508" w:rsidP="00370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508">
        <w:rPr>
          <w:rFonts w:ascii="Times New Roman" w:hAnsi="Times New Roman" w:cs="Times New Roman"/>
          <w:b/>
          <w:bCs/>
          <w:sz w:val="28"/>
          <w:szCs w:val="28"/>
        </w:rPr>
        <w:t>Информация о подготовке к летней оздоровительной к</w:t>
      </w:r>
      <w:r w:rsidR="00117D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70508">
        <w:rPr>
          <w:rFonts w:ascii="Times New Roman" w:hAnsi="Times New Roman" w:cs="Times New Roman"/>
          <w:b/>
          <w:bCs/>
          <w:sz w:val="28"/>
          <w:szCs w:val="28"/>
        </w:rPr>
        <w:t xml:space="preserve">мпании </w:t>
      </w:r>
    </w:p>
    <w:p w14:paraId="60522754" w14:textId="162F9787" w:rsidR="00370508" w:rsidRPr="00370508" w:rsidRDefault="00370508" w:rsidP="00370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508"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14:paraId="1F5CC905" w14:textId="77777777" w:rsidR="00370508" w:rsidRDefault="00370508" w:rsidP="003705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64B30" w14:textId="5C1113C0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08">
        <w:rPr>
          <w:rFonts w:ascii="Times New Roman" w:hAnsi="Times New Roman" w:cs="Times New Roman"/>
          <w:sz w:val="28"/>
          <w:szCs w:val="28"/>
        </w:rPr>
        <w:t>В целях организации и обеспечения отдыха, оздоровления и занятости детей в 2022 году, постановлением Администрации Шегарского района от 03.02.2022 №135 утвержден Порядок организации отдыха детей в каникулярное время (согласно приложению).</w:t>
      </w:r>
    </w:p>
    <w:p w14:paraId="401F1B86" w14:textId="53B4D9B7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370508">
        <w:rPr>
          <w:rFonts w:ascii="Times New Roman" w:hAnsi="Times New Roman" w:cs="Times New Roman"/>
          <w:iCs/>
          <w:sz w:val="28"/>
          <w:szCs w:val="28"/>
        </w:rPr>
        <w:t>Между Администрацией Шегарского района и Департаментом по вопросам семьи и детей Томской области заключено Соглашение о предоставлении субсидии за счет средств областного бюджета на обеспечение организации отдыха детей в каникулярное время на сумму 1750,9 тыс. рублей. Объем софинансирования из средств местного бюджета составляет 308,9 тыс. рублей (15%). Значение показателя результативности – 661 человек.</w:t>
      </w:r>
    </w:p>
    <w:p w14:paraId="046FA82B" w14:textId="0F149E2A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Утверждена и распределена квота на отдых детей Шегарского района в оздоровительных лагерях дневного пребывания на базе общеобразовательных организаций в количестве 450 мест в период летних каникул.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543"/>
      </w:tblGrid>
      <w:tr w:rsidR="00370508" w:rsidRPr="00370508" w14:paraId="7D158D68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2DD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A87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</w:t>
            </w:r>
          </w:p>
        </w:tc>
      </w:tr>
      <w:tr w:rsidR="00370508" w:rsidRPr="00370508" w14:paraId="50BD6DF4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C71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«Анастасьевская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8F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70508" w:rsidRPr="00370508" w14:paraId="383AE1DD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150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«Баткатская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91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70508" w:rsidRPr="00370508" w14:paraId="0870A9FD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B47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«Бабарыкинская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F76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70508" w:rsidRPr="00370508" w14:paraId="3CD9C979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366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7B8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70508" w:rsidRPr="00370508" w14:paraId="6C82995E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6F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«Гусевская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D4B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70508" w:rsidRPr="00370508" w14:paraId="6FE024FD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50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«Каргалинская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3F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70508" w:rsidRPr="00370508" w14:paraId="56B08472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F1D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 xml:space="preserve">МКОУ «Маркеловская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57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70508" w:rsidRPr="00370508" w14:paraId="4F637C90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2C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«Малобрагинская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71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70508" w:rsidRPr="00370508" w14:paraId="570B82BE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92A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«Монастырская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18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70508" w:rsidRPr="00370508" w14:paraId="06B925AB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8A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33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70508" w:rsidRPr="00370508" w14:paraId="4CEE1123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86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 xml:space="preserve">МКОУ «Трубачевская ООШ»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D11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70508" w:rsidRPr="00370508" w14:paraId="48D351F3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501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780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370508" w:rsidRPr="00370508" w14:paraId="78984F34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41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986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370508" w:rsidRPr="00370508" w14:paraId="4AB15434" w14:textId="77777777" w:rsidTr="0037050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691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54A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</w:tbl>
    <w:p w14:paraId="0FF82330" w14:textId="77777777" w:rsidR="00370508" w:rsidRPr="00370508" w:rsidRDefault="00370508" w:rsidP="003705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6AA92D" w14:textId="2193E345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Действовать данные площадки начинают с 26.05.2022 года. По состоянию на 13.05.2022 г. в Реестр организаций отдыха детей и их оздоровления Томской области включены 12 общеобразовательных школ. Трубачесвская ООШ</w:t>
      </w:r>
    </w:p>
    <w:p w14:paraId="3FE8FACA" w14:textId="4868A889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«Профилактика правонарушений и наркомании на территории Шегарского района» на 2022 год предусмотрены бюджетные ассигнования в размере 480,0 тыс. рублей. В связи с этим организовано летнее временное трудоустройство </w:t>
      </w:r>
      <w:r w:rsidRPr="00370508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лет.</w:t>
      </w:r>
    </w:p>
    <w:p w14:paraId="67E9F03F" w14:textId="77777777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40"/>
        <w:gridCol w:w="1988"/>
        <w:gridCol w:w="1060"/>
        <w:gridCol w:w="1061"/>
        <w:gridCol w:w="924"/>
        <w:gridCol w:w="1566"/>
      </w:tblGrid>
      <w:tr w:rsidR="00370508" w:rsidRPr="00370508" w14:paraId="3965864E" w14:textId="77777777" w:rsidTr="00370508">
        <w:trPr>
          <w:trHeight w:val="323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1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A70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71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3D6F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Кол-во рабочих мест, 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D2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E48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Сумма средств на ФОТ</w:t>
            </w:r>
          </w:p>
          <w:p w14:paraId="5BD299D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( з</w:t>
            </w:r>
            <w:proofErr w:type="gramEnd"/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/плата + страховые взносы) рублей</w:t>
            </w:r>
          </w:p>
        </w:tc>
      </w:tr>
      <w:tr w:rsidR="00370508" w:rsidRPr="00370508" w14:paraId="7D15D5F2" w14:textId="77777777" w:rsidTr="00370508">
        <w:trPr>
          <w:trHeight w:val="322"/>
        </w:trPr>
        <w:tc>
          <w:tcPr>
            <w:tcW w:w="9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421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56F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7AC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D73F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32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25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часов в день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90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8" w:rsidRPr="00370508" w14:paraId="07FEE97B" w14:textId="77777777" w:rsidTr="00370508"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8E0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предусмотрено в местном бюджете</w:t>
            </w:r>
          </w:p>
        </w:tc>
      </w:tr>
      <w:tr w:rsidR="00370508" w:rsidRPr="00370508" w14:paraId="5A76A7B2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0F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09F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 xml:space="preserve">МКОУ Анастасьевская СОШ»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60B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работа вожатыми на школьной площадке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1F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B8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EB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F7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10151,92</w:t>
            </w:r>
          </w:p>
        </w:tc>
      </w:tr>
      <w:tr w:rsidR="00370508" w:rsidRPr="00370508" w14:paraId="5C5917AE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4B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8DF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«Баткатская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17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работа вожатыми на школьной площадке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73D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CCE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268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47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30455,76</w:t>
            </w:r>
          </w:p>
        </w:tc>
      </w:tr>
      <w:tr w:rsidR="00370508" w:rsidRPr="00370508" w14:paraId="4F23A03F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7D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711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«Бабарыкинская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F0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E6A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DF2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A4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21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10151,92</w:t>
            </w:r>
          </w:p>
        </w:tc>
      </w:tr>
      <w:tr w:rsidR="00370508" w:rsidRPr="00370508" w14:paraId="6AD31720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740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33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«Гусевская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55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A6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84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C39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A79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5075,96</w:t>
            </w:r>
          </w:p>
        </w:tc>
      </w:tr>
      <w:tr w:rsidR="00370508" w:rsidRPr="00370508" w14:paraId="281FB04E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225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EC8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 xml:space="preserve">МКОУ «Каргалинская ООШ»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9BC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3B9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E39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40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ECF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10151,92</w:t>
            </w:r>
          </w:p>
        </w:tc>
      </w:tr>
      <w:tr w:rsidR="00370508" w:rsidRPr="00370508" w14:paraId="5D998D18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66B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83A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«Маркеловская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7A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51C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C8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28F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E7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30455,76</w:t>
            </w:r>
          </w:p>
        </w:tc>
      </w:tr>
      <w:tr w:rsidR="00370508" w:rsidRPr="00370508" w14:paraId="0D1F1882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A7A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558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«Малобрагинская ООШ»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0D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02E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082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F2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16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5075,96</w:t>
            </w:r>
          </w:p>
        </w:tc>
      </w:tr>
      <w:tr w:rsidR="00370508" w:rsidRPr="00370508" w14:paraId="18419601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6C6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8EE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«Монастырская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E2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D3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4E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CC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675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10151,92</w:t>
            </w:r>
          </w:p>
        </w:tc>
      </w:tr>
      <w:tr w:rsidR="00370508" w:rsidRPr="00370508" w14:paraId="3F7C8B0C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195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3F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57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работа вожатыми на школьной площадке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52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43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24E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05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35531,72</w:t>
            </w:r>
          </w:p>
        </w:tc>
      </w:tr>
      <w:tr w:rsidR="00370508" w:rsidRPr="00370508" w14:paraId="30294898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1C8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63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Трубачевская  СОШ</w:t>
            </w:r>
            <w:proofErr w:type="gramEnd"/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D9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761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9B8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8812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13DA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5075,96</w:t>
            </w:r>
          </w:p>
        </w:tc>
      </w:tr>
      <w:tr w:rsidR="00370508" w:rsidRPr="00370508" w14:paraId="2A0D8E32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41D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EA8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 1»</w:t>
            </w:r>
          </w:p>
          <w:p w14:paraId="02CE2FDF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3383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работа вожатыми на школьной площадке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698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F31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C8D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44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172582,62</w:t>
            </w:r>
          </w:p>
        </w:tc>
      </w:tr>
      <w:tr w:rsidR="00370508" w:rsidRPr="00370508" w14:paraId="00B92A98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BAF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44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 2»</w:t>
            </w:r>
          </w:p>
          <w:p w14:paraId="74BFB6B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CC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работа вожатыми на школьной площадке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5A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499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341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E00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147202,83</w:t>
            </w:r>
          </w:p>
        </w:tc>
      </w:tr>
      <w:tr w:rsidR="00370508" w:rsidRPr="00370508" w14:paraId="027EB00D" w14:textId="77777777" w:rsidTr="0037050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E9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62A6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6A7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12B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9EC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2A68" w14:textId="77777777" w:rsidR="00370508" w:rsidRPr="00370508" w:rsidRDefault="00370508" w:rsidP="0037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8">
              <w:rPr>
                <w:rFonts w:ascii="Times New Roman" w:hAnsi="Times New Roman" w:cs="Times New Roman"/>
                <w:sz w:val="24"/>
                <w:szCs w:val="24"/>
              </w:rPr>
              <w:t>477140,19</w:t>
            </w:r>
          </w:p>
        </w:tc>
      </w:tr>
    </w:tbl>
    <w:p w14:paraId="51349526" w14:textId="77777777" w:rsidR="00370508" w:rsidRPr="00370508" w:rsidRDefault="00370508" w:rsidP="003705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AB603" w14:textId="11CBA6DD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Руководителям образовательных организаций Шегарского района, на базе которых организуется отдых детей и их оздоровление рекомендовано обеспечить в первую очередь путевками детей, находящихся в трудной жизненной ситуации, стоящих на всех видах учета.</w:t>
      </w:r>
    </w:p>
    <w:p w14:paraId="72356E73" w14:textId="404F359C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Для запуска работы в летний период ДООЛ «Обская волна» необходимо выполнение требований СанПиН 2.4.3648-20 «Санитарно-эпидемиологические требования к организациям воспитания и обучения, отдыха и оздоровления детей и молодежи», СанПиН №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инфекции», а также в соответствии с требованиями СанПиН 1.2.3685-21</w:t>
      </w:r>
      <w:r w:rsidRPr="00370508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anchor="6560IO" w:history="1">
        <w:r w:rsidRPr="00370508">
          <w:rPr>
            <w:rStyle w:val="a3"/>
            <w:rFonts w:ascii="Times New Roman" w:hAnsi="Times New Roman" w:cs="Times New Roman"/>
            <w:bCs/>
            <w:sz w:val="28"/>
            <w:szCs w:val="28"/>
          </w:rPr>
          <w:t>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Pr="0037050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370508">
        <w:rPr>
          <w:rFonts w:ascii="Times New Roman" w:hAnsi="Times New Roman" w:cs="Times New Roman"/>
          <w:bCs/>
          <w:sz w:val="28"/>
          <w:szCs w:val="28"/>
        </w:rPr>
        <w:t>. Ориентировочная потребность на выполнение ремонтных работ составляет 8,2 млн. рублей (приложение №2).</w:t>
      </w:r>
    </w:p>
    <w:p w14:paraId="06DB180F" w14:textId="21028CD7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Несмотря на потребность в значительных финансовых затратах, МКУ ДО «Шегарская спортивная школа» проводятся мероприятия по включению лагеря в Реестр организаций отдыха детей и их оздоровления Томской области.</w:t>
      </w:r>
    </w:p>
    <w:p w14:paraId="1E36A8AE" w14:textId="5885D9EE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 xml:space="preserve">Кроме того, муниципальными учреждениями культуры по вовлечению несовершеннолетних в досуговую занятость на период летних каникул сформированы планы и графики мероприятий. </w:t>
      </w:r>
    </w:p>
    <w:p w14:paraId="31F1DBA7" w14:textId="3EE0B172" w:rsidR="00370508" w:rsidRPr="00370508" w:rsidRDefault="00370508" w:rsidP="0037050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370508">
        <w:rPr>
          <w:rFonts w:ascii="Times New Roman" w:hAnsi="Times New Roman" w:cs="Times New Roman"/>
          <w:bCs/>
          <w:sz w:val="28"/>
          <w:szCs w:val="28"/>
        </w:rPr>
        <w:t>План мероприятий МКУ «Физкультурно-спортивный центр Шегарского района», в т.ч. с привлечением спортивных инструкторов на стадии формировании. Срок предоставления – до 25.05.2022 года.</w:t>
      </w:r>
    </w:p>
    <w:p w14:paraId="2684513D" w14:textId="77777777" w:rsidR="00370508" w:rsidRPr="00370508" w:rsidRDefault="00370508" w:rsidP="00370508">
      <w:pPr>
        <w:spacing w:after="0"/>
      </w:pPr>
    </w:p>
    <w:p w14:paraId="59986738" w14:textId="77777777" w:rsidR="00370508" w:rsidRPr="00370508" w:rsidRDefault="00370508" w:rsidP="00370508"/>
    <w:p w14:paraId="46BCC4C2" w14:textId="77777777" w:rsidR="00370508" w:rsidRPr="00370508" w:rsidRDefault="00370508" w:rsidP="00370508"/>
    <w:p w14:paraId="6A5634DF" w14:textId="4D044039" w:rsidR="004F2F33" w:rsidRDefault="00370508" w:rsidP="00370508">
      <w:r w:rsidRPr="00370508">
        <w:t xml:space="preserve"> </w:t>
      </w:r>
    </w:p>
    <w:sectPr w:rsidR="004F2F33" w:rsidSect="00B95C8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A"/>
    <w:rsid w:val="00117DE0"/>
    <w:rsid w:val="00342C5F"/>
    <w:rsid w:val="00370508"/>
    <w:rsid w:val="00374BFA"/>
    <w:rsid w:val="004F2F33"/>
    <w:rsid w:val="00783E41"/>
    <w:rsid w:val="00B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E9A4"/>
  <w15:chartTrackingRefBased/>
  <w15:docId w15:val="{040119DD-C5B4-40D0-A004-DDAB784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7</cp:revision>
  <cp:lastPrinted>2022-05-24T08:59:00Z</cp:lastPrinted>
  <dcterms:created xsi:type="dcterms:W3CDTF">2022-05-18T02:02:00Z</dcterms:created>
  <dcterms:modified xsi:type="dcterms:W3CDTF">2022-05-24T09:17:00Z</dcterms:modified>
</cp:coreProperties>
</file>