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6" w:rsidRDefault="006C48A6" w:rsidP="00655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проведенном в феврале 2022 года в Администрации Шегарского района заседании Антитеррористической комиссии МО «Шегарский район».</w:t>
      </w:r>
    </w:p>
    <w:bookmarkEnd w:id="0"/>
    <w:p w:rsidR="006C48A6" w:rsidRDefault="006C48A6" w:rsidP="006C48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8A6" w:rsidRPr="003D375A" w:rsidRDefault="006C48A6" w:rsidP="006C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28 февраля 2022 года в 10 часов 30 минут в актовом зале Администрации Шегарского района состоялось плановое заседание районной Антитеррористической комиссии Шегарского района, на котором было рассмотрено 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5 вопросов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48A6" w:rsidRPr="003D375A" w:rsidRDefault="006C48A6" w:rsidP="003D37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По первому вопросу «</w:t>
      </w:r>
      <w:r w:rsidRPr="003D375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 организации мер безопасности и антитеррористической защищенности объектов с массовым пребыванием людей на территории района в период проведения торжественных и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праздничных мероприятий, посвященных «Дню Защитника Отечества» и «Международному женскому Дню»</w:t>
      </w:r>
      <w:r w:rsidR="003D375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с докладами выступили Начальник ОМВД РФ по Шегарскому району И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Соболев и Начальник отдела культуры, спорта, молодежной политики и туризма С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Татарникова.</w:t>
      </w:r>
      <w:proofErr w:type="gramEnd"/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Присутствующие члены комиссии и докладчики обсудили меры безопасности и антитеррористической защищенности объектов с массовым пребыванием людей во время праздничных дней. Комиссией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проконтролированы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вопросы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 оперативных служб, служб быстрого реагирования, ответственных должностных лиц органов местного самоуправления и организаторов праздничных мероприятий.</w:t>
      </w:r>
    </w:p>
    <w:p w:rsidR="006C48A6" w:rsidRPr="006C48A6" w:rsidRDefault="006C48A6" w:rsidP="006C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По второму вопросу «О состоянии антитеррористической защищенности объектов культуры и спорта, торговли, религии, здравоохранения» выступили с докладами: Начальник отдела культуры спорта, молодежной политики и туризма С.Н. Татарникова;</w:t>
      </w:r>
      <w:r w:rsidRPr="006C48A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C48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Врио</w:t>
      </w:r>
      <w:proofErr w:type="spellEnd"/>
      <w:r w:rsidRPr="006C48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Главного врача ОГАУЗ «Шегарская районная больница» М.В. Рычкова.</w:t>
      </w:r>
    </w:p>
    <w:p w:rsidR="006C48A6" w:rsidRPr="003D375A" w:rsidRDefault="006C48A6" w:rsidP="006C48A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По третьему вопросу «О </w:t>
      </w:r>
      <w:proofErr w:type="gram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местами компактного проживания мигрантов. Ведение адресной профилактической работы по противодействию террористической, экстремистской и иным деструктивным идеологиям в молодежной среде, в 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реде мигрантов» выступили с докладами Начальник ОМВД РФ по Шегарскому району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И.Ю.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Соболев и Заместитель Главы Шегарского района по социальной сфере Т.В.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Зверева.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C48A6" w:rsidRPr="003D375A" w:rsidRDefault="00340114" w:rsidP="006C48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четвертому вопросу « Совершенствование адресной профилактической работы в учреждениях общего и профессионального образования</w:t>
      </w:r>
      <w:proofErr w:type="gram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 w:rsid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="003D375A">
        <w:rPr>
          <w:rFonts w:ascii="Times New Roman" w:eastAsia="Times New Roman" w:hAnsi="Times New Roman"/>
          <w:sz w:val="26"/>
          <w:szCs w:val="26"/>
          <w:lang w:eastAsia="ru-RU"/>
        </w:rPr>
        <w:t>выступили с докл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адами Начальник МКУ «Отдел образования Администрации Шегарского района» Т.Н. </w:t>
      </w:r>
      <w:proofErr w:type="spell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Малыщенко</w:t>
      </w:r>
      <w:proofErr w:type="spell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; Директор ОГБПОУ «Промышленно-коммерческий техникум»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В.В. 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Иванов, Начальник ОМВД РФ по Шегарскому району И.Ю. Соболев.</w:t>
      </w:r>
    </w:p>
    <w:p w:rsidR="003D375A" w:rsidRPr="003D375A" w:rsidRDefault="006C48A6" w:rsidP="003401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48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>По пятому вопросу: «</w:t>
      </w:r>
      <w:r w:rsidRPr="006C48A6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информационного сопровождения деятельности по профилактике терроризма на территории муниципальног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о образования «Шегарский район</w:t>
      </w:r>
      <w:r w:rsidR="003D375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» с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докладами выступили: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C48A6">
        <w:rPr>
          <w:rFonts w:ascii="Times New Roman" w:eastAsia="Times New Roman" w:hAnsi="Times New Roman"/>
          <w:sz w:val="26"/>
          <w:szCs w:val="26"/>
          <w:lang w:eastAsia="ru-RU"/>
        </w:rPr>
        <w:t>Начальник ОМВД России по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Шегарскому району И.Ю. Соболев;</w:t>
      </w:r>
      <w:r w:rsidRPr="006C48A6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Главы Шегарского района по социальной сфере Т.В.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375A" w:rsidRPr="006C48A6">
        <w:rPr>
          <w:rFonts w:ascii="Times New Roman" w:eastAsia="Times New Roman" w:hAnsi="Times New Roman"/>
          <w:sz w:val="26"/>
          <w:szCs w:val="26"/>
          <w:lang w:eastAsia="ru-RU"/>
        </w:rPr>
        <w:t>Зверева</w:t>
      </w:r>
      <w:r w:rsidR="003D375A"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375A" w:rsidRDefault="003D375A" w:rsidP="003D37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75A" w:rsidRPr="003D375A" w:rsidRDefault="00340114" w:rsidP="003D37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</w:t>
      </w:r>
      <w:proofErr w:type="gramStart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Антитеррористической</w:t>
      </w:r>
      <w:proofErr w:type="gramEnd"/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40114" w:rsidRPr="003D375A" w:rsidRDefault="003D375A" w:rsidP="003D375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комиссии</w:t>
      </w:r>
      <w:r w:rsidR="00340114" w:rsidRPr="003D375A">
        <w:rPr>
          <w:rFonts w:ascii="Times New Roman" w:eastAsia="Times New Roman" w:hAnsi="Times New Roman"/>
          <w:sz w:val="26"/>
          <w:szCs w:val="26"/>
          <w:lang w:eastAsia="ru-RU"/>
        </w:rPr>
        <w:t xml:space="preserve"> Шегарского района</w:t>
      </w:r>
      <w:r w:rsidRPr="003D37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340114" w:rsidRPr="003D375A" w:rsidSect="003401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26"/>
    <w:rsid w:val="00115A26"/>
    <w:rsid w:val="002C21A5"/>
    <w:rsid w:val="00340114"/>
    <w:rsid w:val="003D375A"/>
    <w:rsid w:val="006554E7"/>
    <w:rsid w:val="006C48A6"/>
    <w:rsid w:val="00A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cp:lastPrinted>2022-03-01T07:51:00Z</cp:lastPrinted>
  <dcterms:created xsi:type="dcterms:W3CDTF">2022-03-01T07:15:00Z</dcterms:created>
  <dcterms:modified xsi:type="dcterms:W3CDTF">2022-03-02T05:48:00Z</dcterms:modified>
</cp:coreProperties>
</file>