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21" w:rsidRPr="00CD3121" w:rsidRDefault="00CD3121" w:rsidP="00CD312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color w:val="000000"/>
          <w:sz w:val="28"/>
          <w:szCs w:val="28"/>
        </w:rPr>
      </w:pPr>
      <w:r w:rsidRPr="00CD3121">
        <w:rPr>
          <w:rStyle w:val="a4"/>
          <w:color w:val="000000"/>
          <w:sz w:val="28"/>
          <w:szCs w:val="28"/>
        </w:rPr>
        <w:t>Об ответственности за оскорбление</w:t>
      </w:r>
    </w:p>
    <w:p w:rsidR="00CD3121" w:rsidRPr="00CD3121" w:rsidRDefault="00CD3121" w:rsidP="00CD312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1"/>
          <w:szCs w:val="21"/>
        </w:rPr>
      </w:pPr>
    </w:p>
    <w:p w:rsidR="00CD3121" w:rsidRDefault="00CD3121" w:rsidP="00C52314">
      <w:pPr>
        <w:pStyle w:val="a3"/>
        <w:shd w:val="clear" w:color="auto" w:fill="FFFFFF"/>
        <w:spacing w:before="0" w:beforeAutospacing="0" w:after="75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</w:t>
      </w:r>
      <w:r w:rsidRPr="00CD3121">
        <w:rPr>
          <w:color w:val="000000"/>
          <w:sz w:val="28"/>
          <w:szCs w:val="28"/>
        </w:rPr>
        <w:t xml:space="preserve"> 1 с</w:t>
      </w:r>
      <w:r>
        <w:rPr>
          <w:color w:val="000000"/>
          <w:sz w:val="28"/>
          <w:szCs w:val="28"/>
        </w:rPr>
        <w:t>татьи</w:t>
      </w:r>
      <w:r w:rsidRPr="00CD3121">
        <w:rPr>
          <w:color w:val="000000"/>
          <w:sz w:val="28"/>
          <w:szCs w:val="28"/>
        </w:rPr>
        <w:t xml:space="preserve"> 5.61 Кодекса об административных правонарушениях Российской Федерации (далее - КоАП РФ) под оскорблением понимается унижение чести и достоинства другого лица, </w:t>
      </w:r>
      <w:r>
        <w:rPr>
          <w:color w:val="000000"/>
          <w:sz w:val="28"/>
          <w:szCs w:val="28"/>
        </w:rPr>
        <w:t>выраженное в неприличной форме.</w:t>
      </w:r>
    </w:p>
    <w:p w:rsidR="00CD3121" w:rsidRPr="00CD3121" w:rsidRDefault="00CD3121" w:rsidP="00C52314">
      <w:pPr>
        <w:pStyle w:val="a3"/>
        <w:shd w:val="clear" w:color="auto" w:fill="FFFFFF"/>
        <w:spacing w:before="0" w:beforeAutospacing="0" w:after="75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D3121">
        <w:rPr>
          <w:color w:val="000000"/>
          <w:sz w:val="28"/>
          <w:szCs w:val="28"/>
        </w:rPr>
        <w:t>Дела об административных правонарушениях, предусмотренных ст. 5.61 КоАП РФ, возбуждаются исключительно прокурором и рассматриваются мировыми судьями.</w:t>
      </w:r>
    </w:p>
    <w:p w:rsidR="00CD3121" w:rsidRPr="00CD3121" w:rsidRDefault="00CD3121" w:rsidP="00C52314">
      <w:pPr>
        <w:pStyle w:val="a3"/>
        <w:shd w:val="clear" w:color="auto" w:fill="FFFFFF"/>
        <w:spacing w:before="0" w:beforeAutospacing="0" w:after="75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D3121">
        <w:rPr>
          <w:color w:val="000000"/>
          <w:sz w:val="28"/>
          <w:szCs w:val="28"/>
        </w:rPr>
        <w:t>Срок привлечения к административной ответственности составляет 3 месяца со дня совершения административного правонарушения.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правонарушении, вопрос о виновности л</w:t>
      </w:r>
      <w:bookmarkStart w:id="0" w:name="_GoBack"/>
      <w:bookmarkEnd w:id="0"/>
      <w:r w:rsidRPr="00CD3121">
        <w:rPr>
          <w:color w:val="000000"/>
          <w:sz w:val="28"/>
          <w:szCs w:val="28"/>
        </w:rPr>
        <w:t>ица в совершении административного правонарушения за пределами срока давности обсуждению не подлежит.</w:t>
      </w:r>
    </w:p>
    <w:p w:rsidR="00CD3121" w:rsidRPr="00CD3121" w:rsidRDefault="00CD3121" w:rsidP="00C52314">
      <w:pPr>
        <w:pStyle w:val="a3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CD3121">
        <w:rPr>
          <w:color w:val="000000"/>
          <w:sz w:val="28"/>
          <w:szCs w:val="28"/>
        </w:rPr>
        <w:t>Оскорбление влечет наложение административного штрафа на граждан в размере от 1 до 3 тысяч рублей, на должностных лиц - от 10 до 30 тысяч рублей, на юридических лиц - от 50 до 100 тысяч.</w:t>
      </w:r>
    </w:p>
    <w:p w:rsidR="00CD3121" w:rsidRDefault="00CD3121" w:rsidP="00C52314">
      <w:pPr>
        <w:pStyle w:val="a3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CD3121">
        <w:rPr>
          <w:color w:val="000000"/>
          <w:sz w:val="28"/>
          <w:szCs w:val="28"/>
        </w:rPr>
        <w:t>Привлечение лица к административной ответственности за оскорбление не является основанием для освобождения его от обязанности денежной компенсации причиненного потерпевшему морального вреда в соответствии со статьей 151 Гражданского кодекса Российской Федерации, а служит одним из доказательств при рассмотрении дела о взыскании компенсации.</w:t>
      </w:r>
    </w:p>
    <w:p w:rsidR="00CD3121" w:rsidRDefault="00CD3121" w:rsidP="00CD312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</w:p>
    <w:p w:rsidR="00CD3121" w:rsidRPr="00CD3121" w:rsidRDefault="00CD3121" w:rsidP="00CD3121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b/>
          <w:color w:val="000000"/>
          <w:sz w:val="28"/>
          <w:szCs w:val="28"/>
        </w:rPr>
      </w:pPr>
      <w:r w:rsidRPr="00CD3121">
        <w:rPr>
          <w:b/>
          <w:color w:val="000000"/>
          <w:sz w:val="28"/>
          <w:szCs w:val="28"/>
        </w:rPr>
        <w:t xml:space="preserve">Прокуратура Шегарского района </w:t>
      </w:r>
    </w:p>
    <w:p w:rsidR="006C07C1" w:rsidRPr="00CD3121" w:rsidRDefault="006C07C1">
      <w:pPr>
        <w:rPr>
          <w:sz w:val="28"/>
          <w:szCs w:val="28"/>
        </w:rPr>
      </w:pPr>
    </w:p>
    <w:sectPr w:rsidR="006C07C1" w:rsidRPr="00CD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21"/>
    <w:rsid w:val="00442B09"/>
    <w:rsid w:val="00507C21"/>
    <w:rsid w:val="006C07C1"/>
    <w:rsid w:val="00C52314"/>
    <w:rsid w:val="00C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0187E-05BA-48E9-A146-8D947494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1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3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3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3</cp:revision>
  <cp:lastPrinted>2020-03-03T04:33:00Z</cp:lastPrinted>
  <dcterms:created xsi:type="dcterms:W3CDTF">2020-03-03T04:26:00Z</dcterms:created>
  <dcterms:modified xsi:type="dcterms:W3CDTF">2020-03-03T05:04:00Z</dcterms:modified>
</cp:coreProperties>
</file>